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16CE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33BE1F" wp14:editId="4A119044">
            <wp:simplePos x="0" y="0"/>
            <wp:positionH relativeFrom="column">
              <wp:posOffset>5149215</wp:posOffset>
            </wp:positionH>
            <wp:positionV relativeFrom="paragraph">
              <wp:posOffset>-889635</wp:posOffset>
            </wp:positionV>
            <wp:extent cx="1488440" cy="1488440"/>
            <wp:effectExtent l="0" t="0" r="0" b="0"/>
            <wp:wrapSquare wrapText="bothSides"/>
            <wp:docPr id="1" name="Afbeelding 1" descr="https://www.sijperdaverhuur.nl/storage/app/media/insphire/dryfast-df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dryfast-df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E02572E" wp14:editId="4AD771C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316CE7" w:rsidRPr="00316CE7" w:rsidRDefault="007377FE" w:rsidP="00316CE7">
      <w:pPr>
        <w:pStyle w:val="Kop1"/>
        <w:spacing w:before="0"/>
        <w:jc w:val="right"/>
        <w:rPr>
          <w:rFonts w:ascii="Arial" w:hAnsi="Arial" w:cs="Arial"/>
          <w:bCs w:val="0"/>
          <w:color w:val="auto"/>
          <w:sz w:val="40"/>
          <w:szCs w:val="36"/>
        </w:rPr>
      </w:pPr>
      <w:r w:rsidRPr="00316CE7">
        <w:rPr>
          <w:rFonts w:ascii="Arial" w:hAnsi="Arial" w:cs="Arial"/>
          <w:color w:val="auto"/>
          <w:sz w:val="44"/>
          <w:szCs w:val="40"/>
        </w:rPr>
        <w:tab/>
      </w:r>
      <w:r w:rsidR="00316CE7" w:rsidRPr="00316CE7">
        <w:rPr>
          <w:rFonts w:ascii="Arial" w:hAnsi="Arial" w:cs="Arial"/>
          <w:bCs w:val="0"/>
          <w:color w:val="auto"/>
          <w:sz w:val="40"/>
          <w:szCs w:val="36"/>
        </w:rPr>
        <w:t>Bouwdroger 2100W 230V maximaal 800 m³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Proceslucht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940 m/uur, radiaal ventilator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Maximale capaciteit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150 l / 24 uur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Aansluitspanning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230 V / 50 Hz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Opgenomen vermogen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2,1 (9,5) kW (A)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Afmetingen L x B x H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585 x 630 x 1.020 mm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Gewicht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71 kg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Min / max. bedrijfstemperatuur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0 / 40 C </w:t>
      </w:r>
      <w:bookmarkStart w:id="0" w:name="_GoBack"/>
      <w:bookmarkEnd w:id="0"/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Ontdooi-inrichting</w:t>
      </w:r>
      <w:r w:rsidR="00316CE7">
        <w:rPr>
          <w:rFonts w:ascii="Arial" w:hAnsi="Arial" w:cs="Arial"/>
          <w:sz w:val="20"/>
          <w:szCs w:val="20"/>
        </w:rPr>
        <w:t>:</w:t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48B6">
        <w:rPr>
          <w:rFonts w:ascii="Arial" w:hAnsi="Arial" w:cs="Arial"/>
          <w:sz w:val="20"/>
          <w:szCs w:val="20"/>
        </w:rPr>
        <w:t>heetgas</w:t>
      </w:r>
      <w:proofErr w:type="spellEnd"/>
      <w:r w:rsidRPr="006C48B6">
        <w:rPr>
          <w:rFonts w:ascii="Arial" w:hAnsi="Arial" w:cs="Arial"/>
          <w:sz w:val="20"/>
          <w:szCs w:val="20"/>
        </w:rPr>
        <w:t xml:space="preserve"> thermostaat gestuurd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Aanbevolen zekering</w:t>
      </w:r>
      <w:r w:rsidR="00316CE7">
        <w:rPr>
          <w:rFonts w:ascii="Arial" w:hAnsi="Arial" w:cs="Arial"/>
          <w:sz w:val="20"/>
          <w:szCs w:val="20"/>
        </w:rPr>
        <w:t>:</w:t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16 A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Koelgas</w:t>
      </w:r>
      <w:r w:rsidR="00316CE7">
        <w:rPr>
          <w:rFonts w:ascii="Arial" w:hAnsi="Arial" w:cs="Arial"/>
          <w:sz w:val="20"/>
          <w:szCs w:val="20"/>
        </w:rPr>
        <w:t>:</w:t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R407C </w:t>
      </w:r>
    </w:p>
    <w:p w:rsidR="006C48B6" w:rsidRPr="006C48B6" w:rsidRDefault="006C48B6" w:rsidP="006C48B6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6C48B6">
        <w:rPr>
          <w:rFonts w:ascii="Arial" w:hAnsi="Arial" w:cs="Arial"/>
          <w:sz w:val="20"/>
          <w:szCs w:val="20"/>
        </w:rPr>
        <w:t>Geluidsniveau</w:t>
      </w:r>
      <w:r w:rsidR="00316CE7">
        <w:rPr>
          <w:rFonts w:ascii="Arial" w:hAnsi="Arial" w:cs="Arial"/>
          <w:sz w:val="20"/>
          <w:szCs w:val="20"/>
        </w:rPr>
        <w:t>:</w:t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="00316CE7">
        <w:rPr>
          <w:rFonts w:ascii="Arial" w:hAnsi="Arial" w:cs="Arial"/>
          <w:sz w:val="20"/>
          <w:szCs w:val="20"/>
        </w:rPr>
        <w:tab/>
      </w:r>
      <w:r w:rsidRPr="006C48B6">
        <w:rPr>
          <w:rFonts w:ascii="Arial" w:hAnsi="Arial" w:cs="Arial"/>
          <w:sz w:val="20"/>
          <w:szCs w:val="20"/>
        </w:rPr>
        <w:t xml:space="preserve"> 59 </w:t>
      </w:r>
      <w:proofErr w:type="spellStart"/>
      <w:r w:rsidRPr="006C48B6">
        <w:rPr>
          <w:rFonts w:ascii="Arial" w:hAnsi="Arial" w:cs="Arial"/>
          <w:sz w:val="20"/>
          <w:szCs w:val="20"/>
        </w:rPr>
        <w:t>dBA</w:t>
      </w:r>
      <w:proofErr w:type="spellEnd"/>
      <w:r w:rsidRPr="006C48B6">
        <w:rPr>
          <w:rFonts w:ascii="Arial" w:hAnsi="Arial" w:cs="Arial"/>
          <w:sz w:val="20"/>
          <w:szCs w:val="20"/>
        </w:rPr>
        <w:t> 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2DA9"/>
    <w:multiLevelType w:val="multilevel"/>
    <w:tmpl w:val="C974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87546"/>
    <w:multiLevelType w:val="multilevel"/>
    <w:tmpl w:val="C0E6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16CE7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C48B6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16C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6C48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6C48B6"/>
    <w:rPr>
      <w:b/>
      <w:bCs/>
      <w:sz w:val="27"/>
      <w:szCs w:val="27"/>
    </w:rPr>
  </w:style>
  <w:style w:type="character" w:customStyle="1" w:styleId="Kop1Char">
    <w:name w:val="Kop 1 Char"/>
    <w:basedOn w:val="Standaardalinea-lettertype"/>
    <w:link w:val="Kop1"/>
    <w:rsid w:val="00316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316C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6C48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6C48B6"/>
    <w:rPr>
      <w:b/>
      <w:bCs/>
      <w:sz w:val="27"/>
      <w:szCs w:val="27"/>
    </w:rPr>
  </w:style>
  <w:style w:type="character" w:customStyle="1" w:styleId="Kop1Char">
    <w:name w:val="Kop 1 Char"/>
    <w:basedOn w:val="Standaardalinea-lettertype"/>
    <w:link w:val="Kop1"/>
    <w:rsid w:val="00316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B1F9-41E5-4A48-B66F-694C9B16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2016-11-21T12:33:00Z</dcterms:created>
  <dcterms:modified xsi:type="dcterms:W3CDTF">2016-11-21T12:33:00Z</dcterms:modified>
</cp:coreProperties>
</file>