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F038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4B3E8" wp14:editId="6626910A">
            <wp:simplePos x="0" y="0"/>
            <wp:positionH relativeFrom="column">
              <wp:posOffset>4253230</wp:posOffset>
            </wp:positionH>
            <wp:positionV relativeFrom="paragraph">
              <wp:posOffset>-823595</wp:posOffset>
            </wp:positionV>
            <wp:extent cx="2438400" cy="1828800"/>
            <wp:effectExtent l="0" t="0" r="0" b="0"/>
            <wp:wrapSquare wrapText="bothSides"/>
            <wp:docPr id="1" name="Afbeelding 1" descr="Afkortzaag t.b.v. 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kortzaag t.b.v. h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129DE2E" wp14:editId="0E3D4ED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386" w:rsidRPr="00BF0386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F0386" w:rsidRPr="00BF0386" w:rsidRDefault="007377FE" w:rsidP="00BF038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BF0386">
        <w:rPr>
          <w:rFonts w:ascii="Arial" w:hAnsi="Arial" w:cs="Arial"/>
          <w:sz w:val="40"/>
          <w:szCs w:val="40"/>
        </w:rPr>
        <w:tab/>
      </w:r>
      <w:r w:rsidR="00FA24AE" w:rsidRPr="00BF0386">
        <w:rPr>
          <w:rFonts w:ascii="Arial" w:hAnsi="Arial" w:cs="Arial"/>
          <w:sz w:val="40"/>
          <w:szCs w:val="40"/>
        </w:rPr>
        <w:t>Handleiding</w:t>
      </w:r>
      <w:r w:rsidRPr="00BF0386">
        <w:rPr>
          <w:rFonts w:ascii="Arial" w:hAnsi="Arial" w:cs="Arial"/>
          <w:sz w:val="40"/>
          <w:szCs w:val="40"/>
        </w:rPr>
        <w:t xml:space="preserve">: </w:t>
      </w:r>
      <w:r w:rsidR="00BF0386" w:rsidRPr="00BF0386">
        <w:rPr>
          <w:rFonts w:ascii="Arial" w:hAnsi="Arial" w:cs="Arial"/>
          <w:bCs w:val="0"/>
          <w:sz w:val="40"/>
          <w:szCs w:val="40"/>
        </w:rPr>
        <w:t>Afkortzaag t.b.v. hout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8167E" w:rsidRDefault="0028167E" w:rsidP="0028167E">
      <w:pPr>
        <w:rPr>
          <w:rStyle w:val="fontstyle41"/>
          <w:rFonts w:ascii="Arial" w:hAnsi="Arial" w:cs="Arial"/>
          <w:sz w:val="20"/>
          <w:szCs w:val="20"/>
        </w:rPr>
      </w:pPr>
      <w:r w:rsidRPr="00641745">
        <w:rPr>
          <w:rStyle w:val="fontstyle01"/>
          <w:rFonts w:ascii="Arial" w:hAnsi="Arial" w:cs="Arial"/>
          <w:sz w:val="20"/>
          <w:szCs w:val="20"/>
        </w:rPr>
        <w:t>Veiligheidsinstructies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31"/>
          <w:rFonts w:ascii="Arial" w:hAnsi="Arial" w:cs="Arial"/>
          <w:sz w:val="20"/>
          <w:szCs w:val="20"/>
        </w:rPr>
        <w:t>Algemeen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1 Zorg voor een opgeruimde werkomgeving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Een rommelige werkomgeving kan tot ongelukken leiden.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2 Houd rekening met omgevingsinvloeden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Stel de machine niet bloot aan regen. Gebruik de machine niet in een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Style w:val="fontstyle41"/>
          <w:rFonts w:ascii="Arial" w:hAnsi="Arial" w:cs="Arial"/>
          <w:sz w:val="20"/>
          <w:szCs w:val="20"/>
        </w:rPr>
        <w:t xml:space="preserve">vochtige of natte omgeving. </w:t>
      </w:r>
      <w:r w:rsidRPr="00641745">
        <w:rPr>
          <w:rStyle w:val="fontstyle41"/>
          <w:rFonts w:ascii="Arial" w:hAnsi="Arial" w:cs="Arial"/>
          <w:sz w:val="20"/>
          <w:szCs w:val="20"/>
        </w:rPr>
        <w:t>Zorg dat de werkomgeving goed is verlicht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(250 – 300 Lux). Gebruik de machine niet op plaatsen waar brand- 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explosiegevaar bestaat, b.v. in de buurt van brandbare vloeistoffen 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gassen.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3 Houd kinderen uit de buurt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Houd kinderen, bezoekers en dieren buiten het werkgebied en laat ze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de machine of de elektriciteitskabel niet aanraken.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4 Draag geschikte werkkleding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Draag geen wijde kleding of loshangende sieraden. Deze kunnen door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de bewegende delen worden gegrepen. Houd lang haar bijeen.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Draag bij het werken buitenshuis bij voorkeur geschikte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werkhandschoenen en schoenen met profielzolen.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5 Persoonlijke bescherming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Draag altijd een veiligheidsbril. Draag een gezichts- of stofmasker bij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werkzaamheden waarbij stofdeeltjes of spanen vrijkomen.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Draag eveneens een hittebestendig schort indien de vrijkomende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spanen aanzienlijk heet kunnen zijn. Draag altijd gehoorbescherming.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Draag altijd een veiligheidshelm.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6 Bescherming tegen elektrische schok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Vermijd lichamelijk contact met geaarde voorwerpen (bijv. buizen,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radiatoren, fornuizen en koelkasten). Bij gebruik onder extreme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werkomstandigheden (bijv. hoge vochtigheid, ontwikkeling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proofErr w:type="spellStart"/>
      <w:r w:rsidRPr="00641745">
        <w:rPr>
          <w:rStyle w:val="fontstyle41"/>
          <w:rFonts w:ascii="Arial" w:hAnsi="Arial" w:cs="Arial"/>
          <w:sz w:val="20"/>
          <w:szCs w:val="20"/>
        </w:rPr>
        <w:t>vanmetaalstof</w:t>
      </w:r>
      <w:proofErr w:type="spellEnd"/>
      <w:r w:rsidRPr="00641745">
        <w:rPr>
          <w:rStyle w:val="fontstyle41"/>
          <w:rFonts w:ascii="Arial" w:hAnsi="Arial" w:cs="Arial"/>
          <w:sz w:val="20"/>
          <w:szCs w:val="20"/>
        </w:rPr>
        <w:t>, enz.) kan de elektrische veiligheid door een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 xml:space="preserve">scheidingstransformator of een </w:t>
      </w:r>
      <w:proofErr w:type="spellStart"/>
      <w:r w:rsidRPr="00641745">
        <w:rPr>
          <w:rStyle w:val="fontstyle41"/>
          <w:rFonts w:ascii="Arial" w:hAnsi="Arial" w:cs="Arial"/>
          <w:sz w:val="20"/>
          <w:szCs w:val="20"/>
        </w:rPr>
        <w:t>aardlek</w:t>
      </w:r>
      <w:proofErr w:type="spellEnd"/>
      <w:r w:rsidRPr="00641745">
        <w:rPr>
          <w:rStyle w:val="fontstyle41"/>
          <w:rFonts w:ascii="Arial" w:hAnsi="Arial" w:cs="Arial"/>
          <w:sz w:val="20"/>
          <w:szCs w:val="20"/>
        </w:rPr>
        <w:t>-(FI)-schakelaar voor 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schakelen, verhoogd worden.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7 Zorg voor een veilige houding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Zorg altijd voor een juiste, stabiele houding.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8 Blijf voortdurend opletten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Houd uw aandacht bij uw werk. Ga met verstand te werk.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Gebruik de machine niet als u niet geconcentreerd bent.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9 Klem het werkstuk goed vast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Gebruik klemmen of een bankschroef om het werkstuk te fixeren.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Dit is veiliger, bovendien kan de machine dan met beide handen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worden bediend.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1</w:t>
      </w:r>
      <w:r>
        <w:rPr>
          <w:rStyle w:val="fontstyle11"/>
          <w:rFonts w:ascii="Arial" w:hAnsi="Arial" w:cs="Arial"/>
          <w:sz w:val="20"/>
          <w:szCs w:val="20"/>
        </w:rPr>
        <w:t>0</w:t>
      </w:r>
      <w:r w:rsidRPr="00641745">
        <w:rPr>
          <w:rStyle w:val="fontstyle11"/>
          <w:rFonts w:ascii="Arial" w:hAnsi="Arial" w:cs="Arial"/>
          <w:sz w:val="20"/>
          <w:szCs w:val="20"/>
        </w:rPr>
        <w:t xml:space="preserve"> Stekker uit stopcontact verwijderen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Schakel de machine uit en wacht totdat de machine volledig tot stilstand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is gekomen voordat u deze achterlaat. Verwijder de stekker uit het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stopcontact als u de machine niet gebruikt, voordat u gereedschappen,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accessoires of onderdelen van de machine verwisselt en voordat u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onderhoud aan de machine uitvoert.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11"/>
          <w:rFonts w:ascii="Arial" w:hAnsi="Arial" w:cs="Arial"/>
          <w:sz w:val="20"/>
          <w:szCs w:val="20"/>
        </w:rPr>
        <w:t>1</w:t>
      </w:r>
      <w:r>
        <w:rPr>
          <w:rStyle w:val="fontstyle11"/>
          <w:rFonts w:ascii="Arial" w:hAnsi="Arial" w:cs="Arial"/>
          <w:sz w:val="20"/>
          <w:szCs w:val="20"/>
        </w:rPr>
        <w:t>1</w:t>
      </w:r>
      <w:r w:rsidRPr="00641745">
        <w:rPr>
          <w:rStyle w:val="fontstyle11"/>
          <w:rFonts w:ascii="Arial" w:hAnsi="Arial" w:cs="Arial"/>
          <w:sz w:val="20"/>
          <w:szCs w:val="20"/>
        </w:rPr>
        <w:t xml:space="preserve"> Voorkom onbedoeld inschakelen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Wees ervan verzekerd dat de machine is uitgeschakeld voordat u de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stekker in het stopcontact steekt.</w:t>
      </w:r>
    </w:p>
    <w:p w:rsidR="00064D93" w:rsidRDefault="00064D93" w:rsidP="0028167E">
      <w:pPr>
        <w:spacing w:line="276" w:lineRule="auto"/>
        <w:rPr>
          <w:rStyle w:val="fontstyle31"/>
          <w:rFonts w:ascii="Arial" w:hAnsi="Arial" w:cs="Arial"/>
          <w:sz w:val="20"/>
          <w:szCs w:val="20"/>
        </w:rPr>
      </w:pPr>
    </w:p>
    <w:p w:rsidR="005B6EEE" w:rsidRDefault="005B6EEE" w:rsidP="0028167E">
      <w:pPr>
        <w:spacing w:line="276" w:lineRule="auto"/>
        <w:rPr>
          <w:rStyle w:val="fontstyle31"/>
          <w:rFonts w:ascii="Arial" w:hAnsi="Arial" w:cs="Arial"/>
          <w:sz w:val="20"/>
          <w:szCs w:val="20"/>
        </w:rPr>
      </w:pPr>
      <w:r>
        <w:rPr>
          <w:rStyle w:val="fontstyle31"/>
          <w:rFonts w:ascii="Arial" w:hAnsi="Arial" w:cs="Arial"/>
          <w:sz w:val="20"/>
          <w:szCs w:val="20"/>
        </w:rPr>
        <w:t>Afkortzaag gebruik</w:t>
      </w:r>
    </w:p>
    <w:p w:rsidR="00064D93" w:rsidRDefault="0028167E" w:rsidP="0028167E">
      <w:pPr>
        <w:spacing w:line="276" w:lineRule="auto"/>
        <w:rPr>
          <w:rStyle w:val="fontstyle41"/>
          <w:rFonts w:ascii="Arial" w:hAnsi="Arial" w:cs="Arial"/>
          <w:sz w:val="20"/>
          <w:szCs w:val="20"/>
        </w:rPr>
      </w:pPr>
      <w:r w:rsidRPr="00641745">
        <w:rPr>
          <w:rStyle w:val="fontstyle41"/>
          <w:rFonts w:ascii="Arial" w:hAnsi="Arial" w:cs="Arial"/>
          <w:sz w:val="20"/>
          <w:szCs w:val="20"/>
        </w:rPr>
        <w:t>• Zorg er voor dat alle knoppen en hendels goed vastgedraaid zijn.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Gebruik de machine niet als de beschermkap niet op zijn plaats zit,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of als de beschermkap niet functioneert of niet goed onderhouden is.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lastRenderedPageBreak/>
        <w:t>• Gebruik de zaag nooit zonder de sleufplaat.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Houd handen uit de buurt van het zaagblad wanneer de machine is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aangesloten op de elektrische voeding.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Probeer nooit om een draaiende machine te stoppen door het zaagblad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te blokkeren; op deze manier kunnen de ernstigste ongelukken gebeuren.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Lees altijd eerst de handleiding voordat u een accessoire gebruikt.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Onjuist gebruik van een accessoire kan schade veroorzaken.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Selecteer het juiste zaagblad voor het te zagen materiaal.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Neem de op het zaagblad aangeduide maximum snelheid in acht.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Gebruik een houder of draag handschoenen bij het hanteren van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zaagbladen.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Zorg ervoor dat voor gebruik het zaagblad correct is gemonteerd.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Let erop dat het zaagblad in de juiste richting draait.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Houd de zaagbladen scherp.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Gebruik geen zaagblad met een grotere of kleinere diameter dan is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="00064D93">
        <w:rPr>
          <w:rStyle w:val="fontstyle41"/>
          <w:rFonts w:ascii="Arial" w:hAnsi="Arial" w:cs="Arial"/>
          <w:sz w:val="20"/>
          <w:szCs w:val="20"/>
        </w:rPr>
        <w:t xml:space="preserve">voorgeschreven. Voor de juiste </w:t>
      </w:r>
      <w:r w:rsidRPr="00641745">
        <w:rPr>
          <w:rStyle w:val="fontstyle41"/>
          <w:rFonts w:ascii="Arial" w:hAnsi="Arial" w:cs="Arial"/>
          <w:sz w:val="20"/>
          <w:szCs w:val="20"/>
        </w:rPr>
        <w:t>specificaties van het zaagblad,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zie technische gegevens. Gebruik alleen de bladen die in deze</w:t>
      </w:r>
      <w:r w:rsidR="00064D93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Style w:val="fontstyle41"/>
          <w:rFonts w:ascii="Arial" w:hAnsi="Arial" w:cs="Arial"/>
          <w:sz w:val="20"/>
          <w:szCs w:val="20"/>
        </w:rPr>
        <w:t>handleiding worden gespecificeerd en voldoen aan EN 847-1.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Overweeg om speciaal ontwikkelde geluidsarme bladen te gebruiken.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Gebruik geen HSS-bladen.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Pr="00641745">
        <w:rPr>
          <w:rStyle w:val="fontstyle41"/>
          <w:rFonts w:ascii="Arial" w:hAnsi="Arial" w:cs="Arial"/>
          <w:sz w:val="20"/>
          <w:szCs w:val="20"/>
        </w:rPr>
        <w:t>• Gebruik geen gescheurde of beschadigde zaagbladen.</w:t>
      </w:r>
    </w:p>
    <w:p w:rsidR="0028167E" w:rsidRPr="00641745" w:rsidRDefault="0028167E" w:rsidP="0028167E">
      <w:pPr>
        <w:spacing w:line="276" w:lineRule="auto"/>
        <w:rPr>
          <w:rStyle w:val="fontstyle41"/>
          <w:rFonts w:ascii="Arial" w:hAnsi="Arial" w:cs="Arial"/>
          <w:sz w:val="20"/>
          <w:szCs w:val="20"/>
        </w:rPr>
      </w:pPr>
    </w:p>
    <w:p w:rsidR="0028167E" w:rsidRPr="00641745" w:rsidRDefault="0028167E" w:rsidP="0028167E">
      <w:pPr>
        <w:spacing w:line="276" w:lineRule="auto"/>
        <w:rPr>
          <w:rStyle w:val="fontstyle41"/>
          <w:rFonts w:ascii="Arial" w:hAnsi="Arial" w:cs="Arial"/>
          <w:sz w:val="20"/>
          <w:szCs w:val="20"/>
        </w:rPr>
      </w:pPr>
    </w:p>
    <w:p w:rsidR="00EF488E" w:rsidRDefault="0028167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Controleren en instellen van het zaagblad t.o.v. de parallelgeleiding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>• Maak de verstekhendel los en druk de verstekgrendel in om de</w:t>
      </w:r>
      <w:r w:rsidR="00CE45E8">
        <w:rPr>
          <w:rFonts w:ascii="Arial" w:hAnsi="Arial" w:cs="Arial"/>
          <w:color w:val="231F20"/>
          <w:sz w:val="20"/>
          <w:szCs w:val="20"/>
        </w:rPr>
        <w:t xml:space="preserve"> verstekarm </w:t>
      </w:r>
      <w:r w:rsidRPr="00641745">
        <w:rPr>
          <w:rFonts w:ascii="Arial" w:hAnsi="Arial" w:cs="Arial"/>
          <w:color w:val="231F20"/>
          <w:sz w:val="20"/>
          <w:szCs w:val="20"/>
        </w:rPr>
        <w:t>vrij te geven.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Draai de verstekarm totdat deze in de stand 0° verstek wordt vergrendeld.</w:t>
      </w:r>
      <w:r w:rsidR="00CE45E8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Maak de hendel niet vast.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Trek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naar beneden totda</w:t>
      </w:r>
      <w:r w:rsidR="00CE45E8">
        <w:rPr>
          <w:rFonts w:ascii="Arial" w:hAnsi="Arial" w:cs="Arial"/>
          <w:color w:val="231F20"/>
          <w:sz w:val="20"/>
          <w:szCs w:val="20"/>
        </w:rPr>
        <w:t xml:space="preserve">t het zaagblad net in de sleuf </w:t>
      </w:r>
      <w:r w:rsidRPr="00641745">
        <w:rPr>
          <w:rFonts w:ascii="Arial" w:hAnsi="Arial" w:cs="Arial"/>
          <w:color w:val="231F20"/>
          <w:sz w:val="20"/>
          <w:szCs w:val="20"/>
        </w:rPr>
        <w:t>valt.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CE45E8">
        <w:rPr>
          <w:rFonts w:ascii="Arial" w:hAnsi="Arial" w:cs="Arial"/>
          <w:color w:val="231F20"/>
          <w:sz w:val="20"/>
          <w:szCs w:val="20"/>
        </w:rPr>
        <w:t xml:space="preserve">• Plaats een winkelhaak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tegen de parallelgeleiding </w:t>
      </w:r>
      <w:r w:rsidR="00CE45E8">
        <w:rPr>
          <w:rFonts w:ascii="Arial" w:hAnsi="Arial" w:cs="Arial"/>
          <w:color w:val="231F20"/>
          <w:sz w:val="20"/>
          <w:szCs w:val="20"/>
        </w:rPr>
        <w:t>links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 en het</w:t>
      </w:r>
      <w:r w:rsidR="00CE45E8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zaagblad.</w:t>
      </w:r>
      <w:r w:rsidRPr="00641745">
        <w:rPr>
          <w:rFonts w:ascii="Arial" w:hAnsi="Arial" w:cs="Arial"/>
          <w:color w:val="231F20"/>
          <w:sz w:val="20"/>
          <w:szCs w:val="20"/>
        </w:rPr>
        <w:br/>
        <w:t>Laat de winkelhaak niet in aanraking komen met de tanden</w:t>
      </w:r>
      <w:r w:rsidR="00CE45E8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van het zaagblad.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Het afstellen geschiedt als volgt: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Draai de schroeven los en beweeg de verstekarm met verstekschaal</w:t>
      </w:r>
      <w:r w:rsidR="00EF488E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naar links of naar rechts, totdat de met de winkelhaak gemeten hoek</w:t>
      </w:r>
      <w:r w:rsidR="00EF488E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tussen het zaagblad en de parallelgeleiding 90° bedraagt.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EF488E">
        <w:rPr>
          <w:rFonts w:ascii="Arial" w:hAnsi="Arial" w:cs="Arial"/>
          <w:color w:val="231F20"/>
          <w:sz w:val="20"/>
          <w:szCs w:val="20"/>
        </w:rPr>
        <w:t xml:space="preserve">• Draai de schroeven </w:t>
      </w:r>
      <w:r w:rsidRPr="00641745">
        <w:rPr>
          <w:rFonts w:ascii="Arial" w:hAnsi="Arial" w:cs="Arial"/>
          <w:color w:val="231F20"/>
          <w:sz w:val="20"/>
          <w:szCs w:val="20"/>
        </w:rPr>
        <w:t>weer vast. Let hierbij nog niet op de uitlezing</w:t>
      </w:r>
      <w:r w:rsidR="00EF488E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van de verstekwijzer.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</w:p>
    <w:p w:rsidR="00EF488E" w:rsidRDefault="00EF488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Instellen van de verstekwijzer </w:t>
      </w:r>
      <w:r w:rsidR="0028167E"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>
        <w:rPr>
          <w:rFonts w:ascii="Arial" w:hAnsi="Arial" w:cs="Arial"/>
          <w:color w:val="231F20"/>
          <w:sz w:val="20"/>
          <w:szCs w:val="20"/>
        </w:rPr>
        <w:t xml:space="preserve">• Maak de verstekhendel los en druk de verstekgrendel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in om de</w:t>
      </w:r>
      <w:r>
        <w:rPr>
          <w:rFonts w:ascii="Arial" w:hAnsi="Arial" w:cs="Arial"/>
          <w:color w:val="231F20"/>
          <w:sz w:val="20"/>
          <w:szCs w:val="20"/>
        </w:rPr>
        <w:t xml:space="preserve"> verstekarm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vrij te geven.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 xml:space="preserve">• Beweeg de </w:t>
      </w:r>
      <w:r>
        <w:rPr>
          <w:rFonts w:ascii="Arial" w:hAnsi="Arial" w:cs="Arial"/>
          <w:color w:val="231F20"/>
          <w:sz w:val="20"/>
          <w:szCs w:val="20"/>
        </w:rPr>
        <w:t xml:space="preserve">verstekarm om de verstekwijzer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in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nulpositie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te</w:t>
      </w:r>
      <w:r>
        <w:rPr>
          <w:rFonts w:ascii="Arial" w:hAnsi="Arial" w:cs="Arial"/>
          <w:color w:val="231F20"/>
          <w:sz w:val="20"/>
          <w:szCs w:val="20"/>
        </w:rPr>
        <w:t xml:space="preserve"> brengen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Laat de verstekvergrendeling in de juiste positie klikken door de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verstekarm langs de nulstand te draaien, terwijl de verstekhendel nog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niet vastgezet is.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  <w:r>
        <w:rPr>
          <w:rFonts w:ascii="Arial" w:hAnsi="Arial" w:cs="Arial"/>
          <w:color w:val="231F20"/>
          <w:sz w:val="20"/>
          <w:szCs w:val="20"/>
        </w:rPr>
        <w:t>• Kijk naar de wijzer en de verstekschaal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. Als de wijzer niet exact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nul aanwijst, draai dan de schroef los, beweeg de wijzer zodat hij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0° aangeeft en draai de schroef vast.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</w:p>
    <w:p w:rsidR="00DF672A" w:rsidRDefault="0028167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Instellen van de </w:t>
      </w:r>
      <w:proofErr w:type="spellStart"/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v</w:t>
      </w:r>
      <w:r w:rsidR="00EF488E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erstekvergrendel</w:t>
      </w:r>
      <w:proofErr w:type="spellEnd"/>
      <w:r w:rsidR="00EF488E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/blokkeerstang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>Als het onderstel van de zaag kan worden bewogen terwijl de verstekhendel</w:t>
      </w:r>
      <w:r w:rsidR="00EF488E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vergrendeld is, dan moet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ve</w:t>
      </w:r>
      <w:r w:rsidR="00EF488E">
        <w:rPr>
          <w:rFonts w:ascii="Arial" w:hAnsi="Arial" w:cs="Arial"/>
          <w:color w:val="231F20"/>
          <w:sz w:val="20"/>
          <w:szCs w:val="20"/>
        </w:rPr>
        <w:t>rstekvergrendel</w:t>
      </w:r>
      <w:proofErr w:type="spellEnd"/>
      <w:r w:rsidR="00EF488E">
        <w:rPr>
          <w:rFonts w:ascii="Arial" w:hAnsi="Arial" w:cs="Arial"/>
          <w:color w:val="231F20"/>
          <w:sz w:val="20"/>
          <w:szCs w:val="20"/>
        </w:rPr>
        <w:t xml:space="preserve">/blokkeerstang </w:t>
      </w:r>
      <w:r w:rsidRPr="00641745">
        <w:rPr>
          <w:rFonts w:ascii="Arial" w:hAnsi="Arial" w:cs="Arial"/>
          <w:color w:val="231F20"/>
          <w:sz w:val="20"/>
          <w:szCs w:val="20"/>
        </w:rPr>
        <w:t>worden afgesteld.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Zet de verstekh</w:t>
      </w:r>
      <w:r w:rsidR="00EF488E">
        <w:rPr>
          <w:rFonts w:ascii="Arial" w:hAnsi="Arial" w:cs="Arial"/>
          <w:color w:val="231F20"/>
          <w:sz w:val="20"/>
          <w:szCs w:val="20"/>
        </w:rPr>
        <w:t xml:space="preserve">endel </w:t>
      </w:r>
      <w:r w:rsidRPr="00641745">
        <w:rPr>
          <w:rFonts w:ascii="Arial" w:hAnsi="Arial" w:cs="Arial"/>
          <w:color w:val="231F20"/>
          <w:sz w:val="20"/>
          <w:szCs w:val="20"/>
        </w:rPr>
        <w:t>los.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Zet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v</w:t>
      </w:r>
      <w:r w:rsidR="00EF488E">
        <w:rPr>
          <w:rFonts w:ascii="Arial" w:hAnsi="Arial" w:cs="Arial"/>
          <w:color w:val="231F20"/>
          <w:sz w:val="20"/>
          <w:szCs w:val="20"/>
        </w:rPr>
        <w:t>erstekvergrendel</w:t>
      </w:r>
      <w:proofErr w:type="spellEnd"/>
      <w:r w:rsidR="00EF488E">
        <w:rPr>
          <w:rFonts w:ascii="Arial" w:hAnsi="Arial" w:cs="Arial"/>
          <w:color w:val="231F20"/>
          <w:sz w:val="20"/>
          <w:szCs w:val="20"/>
        </w:rPr>
        <w:t xml:space="preserve">/blokkeerstang </w:t>
      </w:r>
      <w:r w:rsidRPr="00641745">
        <w:rPr>
          <w:rFonts w:ascii="Arial" w:hAnsi="Arial" w:cs="Arial"/>
          <w:color w:val="231F20"/>
          <w:sz w:val="20"/>
          <w:szCs w:val="20"/>
        </w:rPr>
        <w:t>volledig vast met behulp van</w:t>
      </w:r>
      <w:r w:rsidR="00EF488E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een schroevendraaier. Draai de stang vervolgens een kwartslag linksom.</w:t>
      </w:r>
      <w:r w:rsidRPr="00641745">
        <w:rPr>
          <w:rFonts w:ascii="Arial" w:hAnsi="Arial" w:cs="Arial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>• Controleer of de tafel niet be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weegt wanneer de verstekhendel </w:t>
      </w:r>
      <w:r w:rsidRPr="00641745">
        <w:rPr>
          <w:rFonts w:ascii="Arial" w:hAnsi="Arial" w:cs="Arial"/>
          <w:color w:val="231F20"/>
          <w:sz w:val="20"/>
          <w:szCs w:val="20"/>
        </w:rPr>
        <w:t>is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vastgezet op een willekeurige (niet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voorafingestelde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>) hoek.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</w:p>
    <w:p w:rsidR="005B6EEE" w:rsidRDefault="005B6EEE">
      <w:pPr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 w:type="page"/>
      </w:r>
    </w:p>
    <w:p w:rsidR="00DF672A" w:rsidRDefault="0028167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lastRenderedPageBreak/>
        <w:t>Controleren en instellen van het zaagblad t.o.v. het tafelblad</w:t>
      </w:r>
    </w:p>
    <w:p w:rsidR="00DF672A" w:rsidRDefault="005B6EE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• Draai de afschuinklemknop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los en t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il de afschuinvergrendeling op om de verstekarm vrij te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geven.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 xml:space="preserve">• Beweeg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totdat deze in de stand 0° afschuinpositie wordt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vergrendeld. Maak de hendel niet vast.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 xml:space="preserve">• Trek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naar beneden totdat h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et zaagblad net in de sleuf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valt.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  <w:r>
        <w:rPr>
          <w:rFonts w:ascii="Arial" w:hAnsi="Arial" w:cs="Arial"/>
          <w:color w:val="231F20"/>
          <w:sz w:val="20"/>
          <w:szCs w:val="20"/>
        </w:rPr>
        <w:t xml:space="preserve">• Plaats een winkelhaak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op de taf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el en omhoog langs het blad.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Laat de winkelhaak niet in aanraking komen met de tanden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van het zaagblad.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Het afstellen geschiedt als volgt: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 xml:space="preserve">• Draai de moeren los en beweeg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met verstekschaal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naar links of naar rechts, totdat de met de winkelhaak gemeten hoek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tussen het zaagblad en de par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allelgeleiding 90° met de tafel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bedraagt.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Draai de moeren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weer vast.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Als d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e stand van de afschuinwijzer op de afschuinschaal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ongelijk is aa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n 0, draai dan de borgschroef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los en stel de wijzer op 0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in. Herhaal dit voor de afschuinwijzer die zich aan de tegenovergelegen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zijde bevindt.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</w:p>
    <w:p w:rsidR="00DF672A" w:rsidRDefault="00DF672A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Instellen van de geleider</w:t>
      </w:r>
      <w:bookmarkStart w:id="0" w:name="_GoBack"/>
      <w:bookmarkEnd w:id="0"/>
      <w:r w:rsidR="0028167E"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="0028167E" w:rsidRPr="00641745">
        <w:rPr>
          <w:rFonts w:ascii="Arial" w:hAnsi="Arial" w:cs="Arial"/>
          <w:color w:val="231F20"/>
          <w:sz w:val="20"/>
          <w:szCs w:val="20"/>
        </w:rPr>
        <w:t>Het bovenste deel van de parallelgeleiding kan worden bijgesteld. Zo kan</w:t>
      </w:r>
      <w:r>
        <w:rPr>
          <w:rFonts w:ascii="Arial" w:hAnsi="Arial" w:cs="Arial"/>
          <w:color w:val="231F20"/>
          <w:sz w:val="20"/>
          <w:szCs w:val="20"/>
        </w:rPr>
        <w:t xml:space="preserve"> ruimte worden gemaakt om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de zaag tot de maximale verstekpositie van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48° zowel naar links als naar rechts te kunnen draaien. Om de</w:t>
      </w:r>
      <w:r>
        <w:rPr>
          <w:rFonts w:ascii="Arial" w:hAnsi="Arial" w:cs="Arial"/>
          <w:color w:val="231F20"/>
          <w:sz w:val="20"/>
          <w:szCs w:val="20"/>
        </w:rPr>
        <w:t xml:space="preserve"> parallelgeleiding links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in te stellen: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  <w:r>
        <w:rPr>
          <w:rFonts w:ascii="Arial" w:hAnsi="Arial" w:cs="Arial"/>
          <w:color w:val="231F20"/>
          <w:sz w:val="20"/>
          <w:szCs w:val="20"/>
        </w:rPr>
        <w:t xml:space="preserve">• Draai de plastic knop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los en beweeg de parallelgeleiding naar links.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 xml:space="preserve">• Voer een test uit met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UITgeschakelde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zaag en kijk hoe groot de</w:t>
      </w:r>
      <w:r>
        <w:rPr>
          <w:rFonts w:ascii="Arial" w:hAnsi="Arial" w:cs="Arial"/>
          <w:color w:val="231F20"/>
          <w:sz w:val="20"/>
          <w:szCs w:val="20"/>
        </w:rPr>
        <w:t xml:space="preserve"> beschikbare ruimte is. Zet de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parallelgeleiding op een zo klein mogelijke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afstand van het zaagbla</w:t>
      </w:r>
      <w:r>
        <w:rPr>
          <w:rFonts w:ascii="Arial" w:hAnsi="Arial" w:cs="Arial"/>
          <w:color w:val="231F20"/>
          <w:sz w:val="20"/>
          <w:szCs w:val="20"/>
        </w:rPr>
        <w:t xml:space="preserve">d, zonder de op- en neerwaartse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beweging van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te belemmeren. Zo wordt het werkstuk optimaal gesteund.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Draai de knop stevig aan.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Om de parallelge</w:t>
      </w:r>
      <w:r>
        <w:rPr>
          <w:rFonts w:ascii="Arial" w:hAnsi="Arial" w:cs="Arial"/>
          <w:color w:val="231F20"/>
          <w:sz w:val="20"/>
          <w:szCs w:val="20"/>
        </w:rPr>
        <w:t xml:space="preserve">leiding rechts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in te stellen: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Draai de plastic knop los en beweeg de parallelgeleiding naar rechts.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Ga verder te werk zoals bij het instellen van de parallelgeleiding links.</w:t>
      </w:r>
      <w:r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geleidegroeven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van de parallelgeleiding kunnen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verstopt raken met zaagsel. Gebruik een stokje of wat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lage-druklucht om deze groeven schoon te maken.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</w:p>
    <w:p w:rsidR="00DF672A" w:rsidRDefault="0028167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Het controleren en aanpassen van de afschuinhoek 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>Controleren en instellen van de afschuinhoek naar links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Draai de klemknop van de linker parallelgeleiding los en beweeg het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bovenste deel van de linker parallelgeleiding zo ver mogelijk naar links.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Draai de afschuinklemknop los e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n til de afschuinvergrendeling  </w:t>
      </w:r>
      <w:r w:rsidRPr="00641745">
        <w:rPr>
          <w:rFonts w:ascii="Arial" w:hAnsi="Arial" w:cs="Arial"/>
          <w:color w:val="231F20"/>
          <w:sz w:val="20"/>
          <w:szCs w:val="20"/>
        </w:rPr>
        <w:t>op om de verstekarm vrij te geven.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Beweeg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naar links totdat de vergrendeling in de stand 45°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afschuinpositie wordt vergrendeld. Maak de hendel niet vast.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Controleer of de afschuinindicatie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45° op de afschuinschaal aangeeft.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Het afstellen geschiedt als volgt: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DF672A">
        <w:rPr>
          <w:rFonts w:ascii="Arial" w:hAnsi="Arial" w:cs="Arial"/>
          <w:color w:val="231F20"/>
          <w:sz w:val="20"/>
          <w:szCs w:val="20"/>
        </w:rPr>
        <w:t xml:space="preserve">• Draai de moer </w:t>
      </w:r>
      <w:r w:rsidRPr="00641745">
        <w:rPr>
          <w:rFonts w:ascii="Arial" w:hAnsi="Arial" w:cs="Arial"/>
          <w:color w:val="231F20"/>
          <w:sz w:val="20"/>
          <w:szCs w:val="20"/>
        </w:rPr>
        <w:t>los en draai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de stopschroef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naar binnen of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buitentotdat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de wijzer 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45° aanwijst. Draai de moeren </w:t>
      </w:r>
      <w:r w:rsidRPr="00641745">
        <w:rPr>
          <w:rFonts w:ascii="Arial" w:hAnsi="Arial" w:cs="Arial"/>
          <w:color w:val="231F20"/>
          <w:sz w:val="20"/>
          <w:szCs w:val="20"/>
        </w:rPr>
        <w:t>weer vast.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Om een afschuinhoek van 50° in te stellen, draait u de schroef op de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hoekpositie-aanslag naar buiten om zo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te bewegen.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Controleren en instellen van de afschuinhoek naar rechts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Draai de klemknop va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n de rechter parallelgeleiding </w:t>
      </w:r>
      <w:r w:rsidRPr="00641745">
        <w:rPr>
          <w:rFonts w:ascii="Arial" w:hAnsi="Arial" w:cs="Arial"/>
          <w:color w:val="231F20"/>
          <w:sz w:val="20"/>
          <w:szCs w:val="20"/>
        </w:rPr>
        <w:t>los en beweeg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het bovenste deel van de rechter parallelgeleiding zo ver mogelijk naar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links.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DF672A">
        <w:rPr>
          <w:rFonts w:ascii="Arial" w:hAnsi="Arial" w:cs="Arial"/>
          <w:color w:val="231F20"/>
          <w:sz w:val="20"/>
          <w:szCs w:val="20"/>
        </w:rPr>
        <w:t xml:space="preserve">• Draai de afschuinklemknop </w:t>
      </w:r>
      <w:r w:rsidRPr="00641745">
        <w:rPr>
          <w:rFonts w:ascii="Arial" w:hAnsi="Arial" w:cs="Arial"/>
          <w:color w:val="231F20"/>
          <w:sz w:val="20"/>
          <w:szCs w:val="20"/>
        </w:rPr>
        <w:t>los en til de afschuinvergrendeling op om de verstekarm vrij te geven.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Beweeg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naar rechts totdat de vergrendeling in de stand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45° afschuinpositie wordt vergrendeld. Maak de hendel niet vast.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Controleer o</w:t>
      </w:r>
      <w:r w:rsidR="00DF672A">
        <w:rPr>
          <w:rFonts w:ascii="Arial" w:hAnsi="Arial" w:cs="Arial"/>
          <w:color w:val="231F20"/>
          <w:sz w:val="20"/>
          <w:szCs w:val="20"/>
        </w:rPr>
        <w:t>f de afschuinindicatie 45° op de afschuinschaal aangeeft.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Ga voor het afstellen te werk als bij de afschuinhoek naar links.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</w:p>
    <w:p w:rsidR="005B6EEE" w:rsidRDefault="005B6EEE">
      <w:pPr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 w:type="page"/>
      </w:r>
    </w:p>
    <w:p w:rsidR="00DF672A" w:rsidRDefault="0028167E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lastRenderedPageBreak/>
        <w:t>Afstell</w:t>
      </w:r>
      <w:r w:rsidR="00DF672A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en van het afschuinklemsysteem 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 xml:space="preserve">Indien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kan bewegen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wanneer de afschuinklemhendel </w:t>
      </w:r>
      <w:r w:rsidRPr="00641745">
        <w:rPr>
          <w:rFonts w:ascii="Arial" w:hAnsi="Arial" w:cs="Arial"/>
          <w:color w:val="231F20"/>
          <w:sz w:val="20"/>
          <w:szCs w:val="20"/>
        </w:rPr>
        <w:t>is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vergrendeld, moet het klemsysteem worden afgesteld.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DF672A">
        <w:rPr>
          <w:rFonts w:ascii="Arial" w:hAnsi="Arial" w:cs="Arial"/>
          <w:color w:val="231F20"/>
          <w:sz w:val="20"/>
          <w:szCs w:val="20"/>
        </w:rPr>
        <w:t xml:space="preserve">• Verwijder de schroef </w:t>
      </w:r>
      <w:r w:rsidRPr="00641745">
        <w:rPr>
          <w:rFonts w:ascii="Arial" w:hAnsi="Arial" w:cs="Arial"/>
          <w:color w:val="231F20"/>
          <w:sz w:val="20"/>
          <w:szCs w:val="20"/>
        </w:rPr>
        <w:t>terwijl u de hendel vasthoudt.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Til de hendel eraf en draai hem 1/8 naar rechts. Plaats de schroef terug.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Controleer of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zaagarm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niet beweegt wanneer de afschuinklemhendel</w:t>
      </w:r>
      <w:r w:rsidR="00DF672A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is vastgezet op een willekeurige (niet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voorafingestelde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>) hoek.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</w:p>
    <w:p w:rsidR="00DF672A" w:rsidRDefault="00DF672A" w:rsidP="0028167E">
      <w:pPr>
        <w:spacing w:line="276" w:lineRule="auto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Instellen van de railgeleiding </w:t>
      </w:r>
      <w:r w:rsidR="0028167E"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="0028167E" w:rsidRPr="00641745">
        <w:rPr>
          <w:rFonts w:ascii="Arial" w:hAnsi="Arial" w:cs="Arial"/>
          <w:color w:val="231F20"/>
          <w:sz w:val="20"/>
          <w:szCs w:val="20"/>
        </w:rPr>
        <w:t>• Controleer de rails regelmatig op speling.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Draai de instelschroef geleidelijk rechtsom om de speling 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verminderen terwijl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naar voren en achteren wordt geschoven.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</w:p>
    <w:p w:rsidR="008B1C29" w:rsidRDefault="00DF672A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In- en uitschakelen </w:t>
      </w:r>
      <w:r w:rsidR="0028167E"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="0028167E" w:rsidRPr="00641745">
        <w:rPr>
          <w:rFonts w:ascii="Arial" w:hAnsi="Arial" w:cs="Arial"/>
          <w:color w:val="231F20"/>
          <w:sz w:val="20"/>
          <w:szCs w:val="20"/>
        </w:rPr>
        <w:t>De aan/uit-</w:t>
      </w:r>
      <w:r w:rsidR="008B1C29">
        <w:rPr>
          <w:rFonts w:ascii="Arial" w:hAnsi="Arial" w:cs="Arial"/>
          <w:color w:val="231F20"/>
          <w:sz w:val="20"/>
          <w:szCs w:val="20"/>
        </w:rPr>
        <w:t>schakelaar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is voorzien van een gat om een hangslot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door te steken om de zaag uit bedrijf te vergrendelen.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  <w:r w:rsidR="008B1C29">
        <w:rPr>
          <w:rFonts w:ascii="Arial" w:hAnsi="Arial" w:cs="Arial"/>
          <w:color w:val="231F20"/>
          <w:sz w:val="20"/>
          <w:szCs w:val="20"/>
        </w:rPr>
        <w:t xml:space="preserve">• Druk de aan/uit-schakelaar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in om de machine in te schakelen.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Stop de machine door de schakelaar los te laten.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</w:p>
    <w:p w:rsidR="008B1C29" w:rsidRDefault="0028167E" w:rsidP="0028167E">
      <w:pPr>
        <w:spacing w:line="276" w:lineRule="auto"/>
        <w:rPr>
          <w:rFonts w:ascii="Arial" w:hAnsi="Arial" w:cs="Arial"/>
          <w:b/>
          <w:bCs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Inste</w:t>
      </w:r>
      <w:r w:rsidR="008B1C29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llen van de variabele snelheid 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>Het stelwiel voor e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lektronische snelheidsregeling </w:t>
      </w:r>
      <w:r w:rsidRPr="00641745">
        <w:rPr>
          <w:rFonts w:ascii="Arial" w:hAnsi="Arial" w:cs="Arial"/>
          <w:color w:val="231F20"/>
          <w:sz w:val="20"/>
          <w:szCs w:val="20"/>
        </w:rPr>
        <w:t>kan worden gebruikt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om vooraf de maximum snelheid in te stellen.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Draai het stelwiel voor e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lektronische snelheidsregeling </w:t>
      </w:r>
      <w:r w:rsidRPr="00641745">
        <w:rPr>
          <w:rFonts w:ascii="Arial" w:hAnsi="Arial" w:cs="Arial"/>
          <w:color w:val="231F20"/>
          <w:sz w:val="20"/>
          <w:szCs w:val="20"/>
        </w:rPr>
        <w:t>naar de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gewenste waarde, die met een nummer wordt aangegeven.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Gebruik een hoog toerental voor het zagen van zachte materialen zoals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hout. Gebruik een laag toerental voor het zagen van metaal.</w:t>
      </w:r>
      <w:r w:rsidRPr="00641745">
        <w:rPr>
          <w:rFonts w:ascii="Arial" w:hAnsi="Arial" w:cs="Arial"/>
          <w:sz w:val="20"/>
          <w:szCs w:val="20"/>
        </w:rPr>
        <w:br/>
      </w:r>
    </w:p>
    <w:p w:rsidR="00BF0386" w:rsidRDefault="0028167E" w:rsidP="0028167E">
      <w:pPr>
        <w:spacing w:line="276" w:lineRule="auto"/>
        <w:rPr>
          <w:rFonts w:ascii="Arial" w:hAnsi="Arial" w:cs="Arial"/>
          <w:color w:val="231F20"/>
          <w:sz w:val="20"/>
          <w:szCs w:val="20"/>
        </w:rPr>
      </w:pPr>
      <w:r w:rsidRPr="00641745">
        <w:rPr>
          <w:rFonts w:ascii="Arial" w:hAnsi="Arial" w:cs="Arial"/>
          <w:b/>
          <w:bCs/>
          <w:color w:val="231F20"/>
          <w:sz w:val="20"/>
          <w:szCs w:val="20"/>
        </w:rPr>
        <w:t>Basis zaagsneden</w:t>
      </w:r>
      <w:r w:rsidRPr="00641745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Verticale rechte afkortsnede </w:t>
      </w:r>
      <w:r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Pr="00641745">
        <w:rPr>
          <w:rFonts w:ascii="Arial" w:hAnsi="Arial" w:cs="Arial"/>
          <w:color w:val="231F20"/>
          <w:sz w:val="20"/>
          <w:szCs w:val="20"/>
        </w:rPr>
        <w:t>• Maak de verstekhendel los en druk de verstekgrendel in om de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verstekarm vrij te geven.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Zet de verstekgrendel in de 0°-positie en zet de verstekhendel vast.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Leg het te zagen h</w:t>
      </w:r>
      <w:r w:rsidR="008B1C29">
        <w:rPr>
          <w:rFonts w:ascii="Arial" w:hAnsi="Arial" w:cs="Arial"/>
          <w:color w:val="231F20"/>
          <w:sz w:val="20"/>
          <w:szCs w:val="20"/>
        </w:rPr>
        <w:t>out tegen de parallelgeleiding</w:t>
      </w:r>
      <w:r w:rsidRPr="00641745">
        <w:rPr>
          <w:rFonts w:ascii="Arial" w:hAnsi="Arial" w:cs="Arial"/>
          <w:color w:val="231F20"/>
          <w:sz w:val="20"/>
          <w:szCs w:val="20"/>
        </w:rPr>
        <w:t>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Pak de bedie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ningshendel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vast en druk op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>-ontgrendeling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om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vrij te geven.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8B1C29">
        <w:rPr>
          <w:rFonts w:ascii="Arial" w:hAnsi="Arial" w:cs="Arial"/>
          <w:color w:val="231F20"/>
          <w:sz w:val="20"/>
          <w:szCs w:val="20"/>
        </w:rPr>
        <w:t xml:space="preserve">• Druk op de bedieningsknop </w:t>
      </w:r>
      <w:r w:rsidRPr="00641745">
        <w:rPr>
          <w:rFonts w:ascii="Arial" w:hAnsi="Arial" w:cs="Arial"/>
          <w:color w:val="231F20"/>
          <w:sz w:val="20"/>
          <w:szCs w:val="20"/>
        </w:rPr>
        <w:t>om de motor aan te zetten.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Druk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naar beneden om door het hout te zagen. Het zaagblad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gaat de sleuf in de sleufplaat </w:t>
      </w:r>
      <w:r w:rsidRPr="00641745">
        <w:rPr>
          <w:rFonts w:ascii="Arial" w:hAnsi="Arial" w:cs="Arial"/>
          <w:color w:val="231F20"/>
          <w:sz w:val="20"/>
          <w:szCs w:val="20"/>
        </w:rPr>
        <w:t>in.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Laat na het zagen de knop los en wacht tot het zaagblad volledig tot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stilstand is gekomen voordat u </w:t>
      </w:r>
      <w:r w:rsidRPr="00641745">
        <w:rPr>
          <w:rFonts w:ascii="Arial" w:hAnsi="Arial" w:cs="Arial"/>
          <w:color w:val="231F20"/>
          <w:sz w:val="20"/>
          <w:szCs w:val="20"/>
        </w:rPr>
        <w:t xml:space="preserve">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laat terugkeren naar zijn</w:t>
      </w:r>
      <w:r w:rsidR="008B1C29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bovenste rustpositie.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8B1C29">
        <w:rPr>
          <w:rFonts w:ascii="Arial" w:hAnsi="Arial" w:cs="Arial"/>
          <w:color w:val="231F20"/>
          <w:sz w:val="20"/>
          <w:szCs w:val="20"/>
        </w:rPr>
        <w:t>Schuifzaagsnede</w:t>
      </w:r>
      <w:r w:rsidRPr="00641745">
        <w:rPr>
          <w:rFonts w:ascii="Arial" w:hAnsi="Arial" w:cs="Arial"/>
          <w:color w:val="231F20"/>
          <w:sz w:val="20"/>
          <w:szCs w:val="20"/>
        </w:rPr>
        <w:br/>
        <w:t>Met behulp van de geleiderails is het mogelijk om, gebruik makend van</w:t>
      </w:r>
      <w:r w:rsidR="00BF0386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een voor-, neer- en achterwaartse schuifbeweging, grotere werkstukken</w:t>
      </w:r>
      <w:r w:rsidR="00BF0386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van 50 x 100 mm tot 500 x 1000 mm te zagen.</w:t>
      </w:r>
      <w:r w:rsidRPr="00641745">
        <w:rPr>
          <w:rFonts w:ascii="Arial" w:hAnsi="Arial" w:cs="Arial"/>
          <w:color w:val="231F20"/>
          <w:sz w:val="20"/>
          <w:szCs w:val="20"/>
        </w:rPr>
        <w:br/>
      </w:r>
      <w:r w:rsidR="00BF0386">
        <w:rPr>
          <w:rFonts w:ascii="Arial" w:hAnsi="Arial" w:cs="Arial"/>
          <w:color w:val="231F20"/>
          <w:sz w:val="20"/>
          <w:szCs w:val="20"/>
        </w:rPr>
        <w:t xml:space="preserve">• Zet de vergrendelknop </w:t>
      </w:r>
      <w:r w:rsidRPr="00641745">
        <w:rPr>
          <w:rFonts w:ascii="Arial" w:hAnsi="Arial" w:cs="Arial"/>
          <w:color w:val="231F20"/>
          <w:sz w:val="20"/>
          <w:szCs w:val="20"/>
        </w:rPr>
        <w:t>vrij.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Trek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naar u toe en schakel de machine in.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Laat het zaagblad in het werkstuk zakken en duw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terug</w:t>
      </w:r>
      <w:r w:rsidR="00BF0386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om de zaagsnede te voltooien.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Ga te werk zoals hierboven beschreven.</w:t>
      </w:r>
      <w:r w:rsidRPr="00641745">
        <w:rPr>
          <w:rFonts w:ascii="Arial" w:hAnsi="Arial" w:cs="Arial"/>
          <w:color w:val="231F20"/>
          <w:sz w:val="20"/>
          <w:szCs w:val="20"/>
        </w:rPr>
        <w:br/>
        <w:t>• Maak geen schuifzaagsneden bij werkstukken die kleiner zijn</w:t>
      </w:r>
      <w:r w:rsidR="00BF0386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dan 50 x 100 mm.</w:t>
      </w:r>
      <w:r w:rsidRPr="00641745">
        <w:rPr>
          <w:rFonts w:ascii="Arial" w:hAnsi="Arial" w:cs="Arial"/>
          <w:color w:val="231F20"/>
          <w:sz w:val="20"/>
          <w:szCs w:val="20"/>
        </w:rPr>
        <w:br/>
        <w:t xml:space="preserve">• Vergeet niet om de </w:t>
      </w:r>
      <w:proofErr w:type="spellStart"/>
      <w:r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Pr="00641745">
        <w:rPr>
          <w:rFonts w:ascii="Arial" w:hAnsi="Arial" w:cs="Arial"/>
          <w:color w:val="231F20"/>
          <w:sz w:val="20"/>
          <w:szCs w:val="20"/>
        </w:rPr>
        <w:t xml:space="preserve"> in de achterste positie te</w:t>
      </w:r>
      <w:r w:rsidR="00BF0386">
        <w:rPr>
          <w:rFonts w:ascii="Arial" w:hAnsi="Arial" w:cs="Arial"/>
          <w:color w:val="231F20"/>
          <w:sz w:val="20"/>
          <w:szCs w:val="20"/>
        </w:rPr>
        <w:t xml:space="preserve"> </w:t>
      </w:r>
      <w:r w:rsidRPr="00641745">
        <w:rPr>
          <w:rFonts w:ascii="Arial" w:hAnsi="Arial" w:cs="Arial"/>
          <w:color w:val="231F20"/>
          <w:sz w:val="20"/>
          <w:szCs w:val="20"/>
        </w:rPr>
        <w:t>vergren</w:t>
      </w:r>
      <w:r w:rsidR="00BF0386">
        <w:rPr>
          <w:rFonts w:ascii="Arial" w:hAnsi="Arial" w:cs="Arial"/>
          <w:color w:val="231F20"/>
          <w:sz w:val="20"/>
          <w:szCs w:val="20"/>
        </w:rPr>
        <w:t xml:space="preserve">delen als de werkzaamheden zijn </w:t>
      </w:r>
      <w:r w:rsidRPr="00641745">
        <w:rPr>
          <w:rFonts w:ascii="Arial" w:hAnsi="Arial" w:cs="Arial"/>
          <w:color w:val="231F20"/>
          <w:sz w:val="20"/>
          <w:szCs w:val="20"/>
        </w:rPr>
        <w:t>voltooid.</w:t>
      </w:r>
    </w:p>
    <w:p w:rsidR="00BF0386" w:rsidRDefault="00BF0386" w:rsidP="0028167E">
      <w:pPr>
        <w:spacing w:line="276" w:lineRule="auto"/>
        <w:rPr>
          <w:rFonts w:ascii="Arial" w:hAnsi="Arial" w:cs="Arial"/>
          <w:color w:val="231F20"/>
          <w:sz w:val="20"/>
          <w:szCs w:val="20"/>
        </w:rPr>
      </w:pPr>
    </w:p>
    <w:p w:rsidR="005B6EEE" w:rsidRDefault="005B6EEE">
      <w:pPr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 w:type="page"/>
      </w:r>
    </w:p>
    <w:p w:rsidR="00BF0386" w:rsidRDefault="00BF0386" w:rsidP="0028167E">
      <w:pPr>
        <w:spacing w:line="276" w:lineRule="auto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lastRenderedPageBreak/>
        <w:t xml:space="preserve">Verticaal zagen met verstek </w:t>
      </w:r>
      <w:r w:rsidR="0028167E"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>
        <w:rPr>
          <w:rFonts w:ascii="Arial" w:hAnsi="Arial" w:cs="Arial"/>
          <w:color w:val="231F20"/>
          <w:sz w:val="20"/>
          <w:szCs w:val="20"/>
        </w:rPr>
        <w:t xml:space="preserve">• Maak de verstekhendel los en druk de verstekgrendel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in.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Beweeg de arm naar links of naar rechts om de juiste hoek in te stellen.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De vaste verstekgrendelposities zijn 10°, 15°, 22,5°, 31,62° en 45°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zowel links als rechts, en 60° links en 50° rechts. Houd voor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tussenliggende hoeken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stevig vast en zet hem vast door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de verstekhendel vast te zetten.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Zorg er voor het zagen altijd voor dat de verstekhendel is vastgezet.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Ga verder zoals beschreven voor recht verticaal zagen.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Als een stu</w:t>
      </w:r>
      <w:r>
        <w:rPr>
          <w:rFonts w:ascii="Arial" w:hAnsi="Arial" w:cs="Arial"/>
          <w:color w:val="231F20"/>
          <w:sz w:val="20"/>
          <w:szCs w:val="20"/>
        </w:rPr>
        <w:t xml:space="preserve">k hout met een beschadigde kant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wordt gezaagd,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leg het hout dan zo tegen de zaag, dat de beschadigde kant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zich aan de kant met de grootste hoek t.o.v. de parallelgeleiding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bevind</w:t>
      </w:r>
      <w:r>
        <w:rPr>
          <w:rFonts w:ascii="Arial" w:hAnsi="Arial" w:cs="Arial"/>
          <w:color w:val="231F20"/>
          <w:sz w:val="20"/>
          <w:szCs w:val="20"/>
        </w:rPr>
        <w:t xml:space="preserve">t; d.w.z. bij zagen met verstek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naar links de beschadiging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links, bij zagen met verstek naar rechts de beschadiging rechts.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</w:p>
    <w:p w:rsidR="0028167E" w:rsidRPr="00BF0386" w:rsidRDefault="00BF0386" w:rsidP="0028167E">
      <w:pPr>
        <w:spacing w:line="276" w:lineRule="auto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Afschuinen </w:t>
      </w:r>
      <w:r w:rsidR="0028167E" w:rsidRPr="00641745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br/>
      </w:r>
      <w:r w:rsidR="0028167E" w:rsidRPr="00641745">
        <w:rPr>
          <w:rFonts w:ascii="Arial" w:hAnsi="Arial" w:cs="Arial"/>
          <w:color w:val="231F20"/>
          <w:sz w:val="20"/>
          <w:szCs w:val="20"/>
        </w:rPr>
        <w:t>De afschuinhoek kan worden ingesteld tussen 48° naar links en 48° naar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rechts. Hierbij kan de verstekarm tussen 0° en maximaal 45° naar links 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naar rechts worden ingesteld.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Afschuinhoek naar links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Beweeg het bovenste deel v</w:t>
      </w:r>
      <w:r>
        <w:rPr>
          <w:rFonts w:ascii="Arial" w:hAnsi="Arial" w:cs="Arial"/>
          <w:color w:val="231F20"/>
          <w:sz w:val="20"/>
          <w:szCs w:val="20"/>
        </w:rPr>
        <w:t xml:space="preserve">an de linker parallelgeleiding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zo ver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mogelijk naar links.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  <w:r>
        <w:rPr>
          <w:rFonts w:ascii="Arial" w:hAnsi="Arial" w:cs="Arial"/>
          <w:color w:val="231F20"/>
          <w:sz w:val="20"/>
          <w:szCs w:val="20"/>
        </w:rPr>
        <w:t xml:space="preserve">• Draai de afschuinklemknop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los,</w:t>
      </w:r>
      <w:r>
        <w:rPr>
          <w:rFonts w:ascii="Arial" w:hAnsi="Arial" w:cs="Arial"/>
          <w:color w:val="231F20"/>
          <w:sz w:val="20"/>
          <w:szCs w:val="20"/>
        </w:rPr>
        <w:t xml:space="preserve"> til de afschuinvergrendeling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op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en stel de afschuinhoek op de gewenste waarde in.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De afschuinvergrendeling vergrendelt automatisch bij 22,5°, 33,85° bij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45°. Houd voor tussenliggende hoeken de </w:t>
      </w:r>
      <w:proofErr w:type="spellStart"/>
      <w:r w:rsidR="0028167E" w:rsidRPr="00641745">
        <w:rPr>
          <w:rFonts w:ascii="Arial" w:hAnsi="Arial" w:cs="Arial"/>
          <w:color w:val="231F20"/>
          <w:sz w:val="20"/>
          <w:szCs w:val="20"/>
        </w:rPr>
        <w:t>zaagkop</w:t>
      </w:r>
      <w:proofErr w:type="spellEnd"/>
      <w:r w:rsidR="0028167E" w:rsidRPr="00641745">
        <w:rPr>
          <w:rFonts w:ascii="Arial" w:hAnsi="Arial" w:cs="Arial"/>
          <w:color w:val="231F20"/>
          <w:sz w:val="20"/>
          <w:szCs w:val="20"/>
        </w:rPr>
        <w:t xml:space="preserve"> stevig vast en zet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hem vast door de afschuinklemknop (21) vast te zetten.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  <w:t>• Ga verder zoals beschreven voor recht verticaal zagen.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8167E" w:rsidRPr="00641745">
        <w:rPr>
          <w:rFonts w:ascii="Arial" w:hAnsi="Arial" w:cs="Arial"/>
          <w:color w:val="231F20"/>
          <w:sz w:val="20"/>
          <w:szCs w:val="20"/>
        </w:rPr>
        <w:t>Afschuinhoek naar rechts</w:t>
      </w:r>
      <w:r w:rsidR="0028167E" w:rsidRPr="00641745">
        <w:rPr>
          <w:rFonts w:ascii="Arial" w:hAnsi="Arial" w:cs="Arial"/>
          <w:color w:val="231F20"/>
          <w:sz w:val="20"/>
          <w:szCs w:val="20"/>
        </w:rPr>
        <w:br/>
      </w:r>
      <w:r w:rsidR="0028167E" w:rsidRPr="00BF0386">
        <w:rPr>
          <w:rFonts w:ascii="Arial" w:hAnsi="Arial" w:cs="Arial"/>
          <w:color w:val="231F20"/>
          <w:sz w:val="20"/>
          <w:szCs w:val="20"/>
        </w:rPr>
        <w:t>• Beweeg het bovenste deel va</w:t>
      </w:r>
      <w:r w:rsidRPr="00BF0386">
        <w:rPr>
          <w:rFonts w:ascii="Arial" w:hAnsi="Arial" w:cs="Arial"/>
          <w:color w:val="231F20"/>
          <w:sz w:val="20"/>
          <w:szCs w:val="20"/>
        </w:rPr>
        <w:t xml:space="preserve">n de rechter parallelgeleiding </w:t>
      </w:r>
      <w:r w:rsidR="0028167E" w:rsidRPr="00BF0386">
        <w:rPr>
          <w:rFonts w:ascii="Arial" w:hAnsi="Arial" w:cs="Arial"/>
          <w:color w:val="231F20"/>
          <w:sz w:val="20"/>
          <w:szCs w:val="20"/>
        </w:rPr>
        <w:t>zo ver</w:t>
      </w:r>
      <w:r w:rsidRPr="00BF0386">
        <w:rPr>
          <w:rStyle w:val="Koptekst"/>
          <w:rFonts w:ascii="Arial" w:hAnsi="Arial" w:cs="Arial"/>
          <w:sz w:val="20"/>
          <w:szCs w:val="20"/>
        </w:rPr>
        <w:t xml:space="preserve"> </w:t>
      </w:r>
      <w:r w:rsidRPr="00BF0386">
        <w:rPr>
          <w:rFonts w:ascii="Arial" w:hAnsi="Arial" w:cs="Arial"/>
          <w:color w:val="231F20"/>
          <w:sz w:val="20"/>
          <w:szCs w:val="20"/>
        </w:rPr>
        <w:t>mogelijk naar rechts.</w:t>
      </w:r>
      <w:r w:rsidRPr="00BF0386">
        <w:rPr>
          <w:rFonts w:ascii="Arial" w:hAnsi="Arial" w:cs="Arial"/>
          <w:color w:val="231F20"/>
          <w:sz w:val="20"/>
          <w:szCs w:val="20"/>
        </w:rPr>
        <w:br/>
        <w:t>• Ga te werk als bij afschuinzagen naar links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Heavy">
    <w:altName w:val="Times New Roman"/>
    <w:panose1 w:val="00000000000000000000"/>
    <w:charset w:val="00"/>
    <w:family w:val="roman"/>
    <w:notTrueType/>
    <w:pitch w:val="default"/>
  </w:font>
  <w:font w:name="HelveticaNeue-Medium">
    <w:altName w:val="Times New Roman"/>
    <w:panose1 w:val="00000000000000000000"/>
    <w:charset w:val="00"/>
    <w:family w:val="roman"/>
    <w:notTrueType/>
    <w:pitch w:val="default"/>
  </w:font>
  <w:font w:name="HelveticaNeue-MediumItalic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4D93"/>
    <w:rsid w:val="00142ED4"/>
    <w:rsid w:val="001850E2"/>
    <w:rsid w:val="00191046"/>
    <w:rsid w:val="001E2D50"/>
    <w:rsid w:val="001F05D8"/>
    <w:rsid w:val="001F3B00"/>
    <w:rsid w:val="00281335"/>
    <w:rsid w:val="0028167E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B6EEE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51174"/>
    <w:rsid w:val="00760787"/>
    <w:rsid w:val="00814DBE"/>
    <w:rsid w:val="00895402"/>
    <w:rsid w:val="0089544A"/>
    <w:rsid w:val="008B1C29"/>
    <w:rsid w:val="008D35F1"/>
    <w:rsid w:val="00922942"/>
    <w:rsid w:val="009230DE"/>
    <w:rsid w:val="00946D4B"/>
    <w:rsid w:val="00962E0E"/>
    <w:rsid w:val="00987505"/>
    <w:rsid w:val="009C2374"/>
    <w:rsid w:val="00B748A7"/>
    <w:rsid w:val="00B94B22"/>
    <w:rsid w:val="00BA08BC"/>
    <w:rsid w:val="00BF0386"/>
    <w:rsid w:val="00C211E2"/>
    <w:rsid w:val="00C72DE5"/>
    <w:rsid w:val="00C866AF"/>
    <w:rsid w:val="00CA7465"/>
    <w:rsid w:val="00CC1735"/>
    <w:rsid w:val="00CE45E8"/>
    <w:rsid w:val="00CF0344"/>
    <w:rsid w:val="00DF672A"/>
    <w:rsid w:val="00EC5639"/>
    <w:rsid w:val="00ED08F2"/>
    <w:rsid w:val="00EF488E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  <w:style w:type="character" w:customStyle="1" w:styleId="fontstyle01">
    <w:name w:val="fontstyle01"/>
    <w:basedOn w:val="Standaardalinea-lettertype"/>
    <w:rsid w:val="0028167E"/>
    <w:rPr>
      <w:rFonts w:ascii="HelveticaNeue-Heavy" w:hAnsi="HelveticaNeue-Heavy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style11"/>
    <w:basedOn w:val="Standaardalinea-lettertype"/>
    <w:rsid w:val="0028167E"/>
    <w:rPr>
      <w:rFonts w:ascii="HelveticaNeue-Medium" w:hAnsi="HelveticaNeue-Medium" w:hint="default"/>
      <w:b/>
      <w:bCs/>
      <w:i w:val="0"/>
      <w:iCs w:val="0"/>
      <w:color w:val="231F20"/>
      <w:sz w:val="16"/>
      <w:szCs w:val="16"/>
    </w:rPr>
  </w:style>
  <w:style w:type="character" w:customStyle="1" w:styleId="fontstyle31">
    <w:name w:val="fontstyle31"/>
    <w:basedOn w:val="Standaardalinea-lettertype"/>
    <w:rsid w:val="0028167E"/>
    <w:rPr>
      <w:rFonts w:ascii="HelveticaNeue-MediumItalic" w:hAnsi="HelveticaNeue-MediumItalic" w:hint="default"/>
      <w:b/>
      <w:bCs/>
      <w:i/>
      <w:iCs/>
      <w:color w:val="231F20"/>
      <w:sz w:val="16"/>
      <w:szCs w:val="16"/>
    </w:rPr>
  </w:style>
  <w:style w:type="character" w:customStyle="1" w:styleId="fontstyle41">
    <w:name w:val="fontstyle41"/>
    <w:basedOn w:val="Standaardalinea-lettertype"/>
    <w:rsid w:val="0028167E"/>
    <w:rPr>
      <w:rFonts w:ascii="HelveticaNeue-Light" w:hAnsi="HelveticaNeue-Light" w:hint="default"/>
      <w:b w:val="0"/>
      <w:bCs w:val="0"/>
      <w:i w:val="0"/>
      <w:iCs w:val="0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  <w:style w:type="character" w:customStyle="1" w:styleId="fontstyle01">
    <w:name w:val="fontstyle01"/>
    <w:basedOn w:val="Standaardalinea-lettertype"/>
    <w:rsid w:val="0028167E"/>
    <w:rPr>
      <w:rFonts w:ascii="HelveticaNeue-Heavy" w:hAnsi="HelveticaNeue-Heavy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style11"/>
    <w:basedOn w:val="Standaardalinea-lettertype"/>
    <w:rsid w:val="0028167E"/>
    <w:rPr>
      <w:rFonts w:ascii="HelveticaNeue-Medium" w:hAnsi="HelveticaNeue-Medium" w:hint="default"/>
      <w:b/>
      <w:bCs/>
      <w:i w:val="0"/>
      <w:iCs w:val="0"/>
      <w:color w:val="231F20"/>
      <w:sz w:val="16"/>
      <w:szCs w:val="16"/>
    </w:rPr>
  </w:style>
  <w:style w:type="character" w:customStyle="1" w:styleId="fontstyle31">
    <w:name w:val="fontstyle31"/>
    <w:basedOn w:val="Standaardalinea-lettertype"/>
    <w:rsid w:val="0028167E"/>
    <w:rPr>
      <w:rFonts w:ascii="HelveticaNeue-MediumItalic" w:hAnsi="HelveticaNeue-MediumItalic" w:hint="default"/>
      <w:b/>
      <w:bCs/>
      <w:i/>
      <w:iCs/>
      <w:color w:val="231F20"/>
      <w:sz w:val="16"/>
      <w:szCs w:val="16"/>
    </w:rPr>
  </w:style>
  <w:style w:type="character" w:customStyle="1" w:styleId="fontstyle41">
    <w:name w:val="fontstyle41"/>
    <w:basedOn w:val="Standaardalinea-lettertype"/>
    <w:rsid w:val="0028167E"/>
    <w:rPr>
      <w:rFonts w:ascii="HelveticaNeue-Light" w:hAnsi="HelveticaNeue-Light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AEAF-78CF-4E81-A59A-A4BA31D2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2021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6</cp:revision>
  <cp:lastPrinted>2008-04-28T06:51:00Z</cp:lastPrinted>
  <dcterms:created xsi:type="dcterms:W3CDTF">2017-10-18T13:32:00Z</dcterms:created>
  <dcterms:modified xsi:type="dcterms:W3CDTF">2017-10-18T14:49:00Z</dcterms:modified>
</cp:coreProperties>
</file>