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6336F0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-785495</wp:posOffset>
            </wp:positionV>
            <wp:extent cx="1952625" cy="1464469"/>
            <wp:effectExtent l="0" t="0" r="0" b="2540"/>
            <wp:wrapTight wrapText="bothSides">
              <wp:wrapPolygon edited="0">
                <wp:start x="0" y="0"/>
                <wp:lineTo x="0" y="21356"/>
                <wp:lineTo x="21284" y="21356"/>
                <wp:lineTo x="21284" y="0"/>
                <wp:lineTo x="0" y="0"/>
              </wp:wrapPolygon>
            </wp:wrapTight>
            <wp:docPr id="1" name="Afbeelding 1" descr="Handcirkelzaag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cirkelzaag 230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6F0" w:rsidRPr="006336F0">
        <w:t xml:space="preserve"> </w:t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336F0" w:rsidRPr="006336F0" w:rsidRDefault="007377FE" w:rsidP="006336F0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6336F0">
        <w:rPr>
          <w:rFonts w:ascii="Arial" w:hAnsi="Arial" w:cs="Arial"/>
          <w:sz w:val="44"/>
          <w:szCs w:val="40"/>
        </w:rPr>
        <w:tab/>
      </w:r>
      <w:r w:rsidR="006336F0" w:rsidRPr="006336F0">
        <w:rPr>
          <w:rFonts w:ascii="Arial" w:hAnsi="Arial" w:cs="Arial"/>
          <w:bCs w:val="0"/>
          <w:sz w:val="40"/>
          <w:szCs w:val="36"/>
        </w:rPr>
        <w:t>Handcirkelzaag 230V</w:t>
      </w:r>
    </w:p>
    <w:p w:rsidR="006D751C" w:rsidRPr="006D751C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336F0" w:rsidRDefault="006336F0" w:rsidP="006336F0">
      <w:pPr>
        <w:spacing w:line="276" w:lineRule="auto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Voltage: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 w:rsidRPr="006336F0">
        <w:rPr>
          <w:rFonts w:ascii="Arial" w:hAnsi="Arial" w:cs="Arial"/>
          <w:color w:val="333333"/>
          <w:sz w:val="20"/>
        </w:rPr>
        <w:t>230V</w:t>
      </w:r>
      <w:r w:rsidRPr="006336F0">
        <w:rPr>
          <w:rFonts w:ascii="Arial" w:hAnsi="Arial" w:cs="Arial"/>
          <w:color w:val="333333"/>
          <w:sz w:val="20"/>
        </w:rPr>
        <w:br/>
      </w:r>
    </w:p>
    <w:p w:rsidR="006336F0" w:rsidRDefault="006336F0" w:rsidP="006336F0">
      <w:pPr>
        <w:spacing w:line="276" w:lineRule="auto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Opgenomen vermogen</w:t>
      </w:r>
      <w:r w:rsidRPr="006336F0">
        <w:rPr>
          <w:rFonts w:ascii="Arial" w:hAnsi="Arial" w:cs="Arial"/>
          <w:color w:val="333333"/>
          <w:sz w:val="20"/>
        </w:rPr>
        <w:t xml:space="preserve">: 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>2000W</w:t>
      </w:r>
      <w:r w:rsidRPr="006336F0">
        <w:rPr>
          <w:rFonts w:ascii="Arial" w:hAnsi="Arial" w:cs="Arial"/>
          <w:color w:val="333333"/>
          <w:sz w:val="20"/>
        </w:rPr>
        <w:br/>
      </w:r>
    </w:p>
    <w:p w:rsidR="006336F0" w:rsidRDefault="006336F0" w:rsidP="006336F0">
      <w:pPr>
        <w:spacing w:line="276" w:lineRule="auto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Eigen gewicht</w:t>
      </w:r>
      <w:r w:rsidRPr="006336F0">
        <w:rPr>
          <w:rFonts w:ascii="Arial" w:hAnsi="Arial" w:cs="Arial"/>
          <w:color w:val="333333"/>
          <w:sz w:val="20"/>
        </w:rPr>
        <w:t xml:space="preserve">: 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>6,7 kg</w:t>
      </w:r>
      <w:r w:rsidRPr="006336F0">
        <w:rPr>
          <w:rFonts w:ascii="Arial" w:hAnsi="Arial" w:cs="Arial"/>
          <w:color w:val="333333"/>
          <w:sz w:val="20"/>
        </w:rPr>
        <w:br/>
      </w:r>
    </w:p>
    <w:p w:rsidR="006336F0" w:rsidRDefault="006336F0" w:rsidP="006336F0">
      <w:pPr>
        <w:spacing w:line="276" w:lineRule="auto"/>
        <w:rPr>
          <w:rFonts w:ascii="Arial" w:hAnsi="Arial" w:cs="Arial"/>
          <w:color w:val="333333"/>
          <w:sz w:val="20"/>
        </w:rPr>
      </w:pPr>
      <w:r w:rsidRPr="006336F0">
        <w:rPr>
          <w:rFonts w:ascii="Arial" w:hAnsi="Arial" w:cs="Arial"/>
          <w:color w:val="333333"/>
          <w:sz w:val="20"/>
        </w:rPr>
        <w:t>Afmetingen: (</w:t>
      </w:r>
      <w:proofErr w:type="spellStart"/>
      <w:r w:rsidRPr="006336F0">
        <w:rPr>
          <w:rFonts w:ascii="Arial" w:hAnsi="Arial" w:cs="Arial"/>
          <w:color w:val="333333"/>
          <w:sz w:val="20"/>
        </w:rPr>
        <w:t>LxBxH</w:t>
      </w:r>
      <w:proofErr w:type="spellEnd"/>
      <w:r w:rsidRPr="006336F0">
        <w:rPr>
          <w:rFonts w:ascii="Arial" w:hAnsi="Arial" w:cs="Arial"/>
          <w:color w:val="333333"/>
          <w:sz w:val="20"/>
        </w:rPr>
        <w:t xml:space="preserve">) 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 w:rsidRPr="006336F0">
        <w:rPr>
          <w:rFonts w:ascii="Arial" w:hAnsi="Arial" w:cs="Arial"/>
          <w:color w:val="333333"/>
          <w:sz w:val="20"/>
        </w:rPr>
        <w:t>400 x 235 x 180 mm </w:t>
      </w:r>
      <w:r w:rsidRPr="006336F0">
        <w:rPr>
          <w:rFonts w:ascii="Arial" w:hAnsi="Arial" w:cs="Arial"/>
          <w:color w:val="333333"/>
          <w:sz w:val="20"/>
        </w:rPr>
        <w:br/>
      </w:r>
    </w:p>
    <w:p w:rsidR="006336F0" w:rsidRDefault="006336F0" w:rsidP="006336F0">
      <w:pPr>
        <w:spacing w:line="276" w:lineRule="auto"/>
        <w:rPr>
          <w:rFonts w:ascii="Arial" w:hAnsi="Arial" w:cs="Arial"/>
          <w:color w:val="333333"/>
          <w:sz w:val="20"/>
        </w:rPr>
      </w:pPr>
      <w:r w:rsidRPr="006336F0">
        <w:rPr>
          <w:rFonts w:ascii="Arial" w:hAnsi="Arial" w:cs="Arial"/>
          <w:color w:val="333333"/>
          <w:sz w:val="20"/>
        </w:rPr>
        <w:t xml:space="preserve">Maximale zaagcapaciteit: 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>(45º) 64 mm</w:t>
      </w:r>
      <w:r w:rsidRPr="006336F0">
        <w:rPr>
          <w:rFonts w:ascii="Arial" w:hAnsi="Arial" w:cs="Arial"/>
          <w:color w:val="333333"/>
          <w:sz w:val="20"/>
        </w:rPr>
        <w:br/>
      </w:r>
    </w:p>
    <w:p w:rsidR="006336F0" w:rsidRDefault="006336F0" w:rsidP="006336F0">
      <w:pPr>
        <w:spacing w:line="276" w:lineRule="auto"/>
        <w:rPr>
          <w:rFonts w:ascii="Arial" w:hAnsi="Arial" w:cs="Arial"/>
          <w:color w:val="333333"/>
          <w:sz w:val="20"/>
        </w:rPr>
      </w:pPr>
      <w:r w:rsidRPr="006336F0">
        <w:rPr>
          <w:rFonts w:ascii="Arial" w:hAnsi="Arial" w:cs="Arial"/>
          <w:color w:val="333333"/>
          <w:sz w:val="20"/>
        </w:rPr>
        <w:t xml:space="preserve">Maximale zaagcapaciteit: 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>(90º) 85 mm</w:t>
      </w:r>
      <w:r w:rsidRPr="006336F0">
        <w:rPr>
          <w:rFonts w:ascii="Arial" w:hAnsi="Arial" w:cs="Arial"/>
          <w:color w:val="333333"/>
          <w:sz w:val="20"/>
        </w:rPr>
        <w:br/>
      </w:r>
    </w:p>
    <w:p w:rsidR="006336F0" w:rsidRDefault="006336F0" w:rsidP="006336F0">
      <w:pPr>
        <w:spacing w:line="276" w:lineRule="auto"/>
        <w:rPr>
          <w:rFonts w:ascii="Arial" w:hAnsi="Arial" w:cs="Arial"/>
          <w:color w:val="333333"/>
          <w:sz w:val="20"/>
        </w:rPr>
      </w:pPr>
      <w:r w:rsidRPr="006336F0">
        <w:rPr>
          <w:rFonts w:ascii="Arial" w:hAnsi="Arial" w:cs="Arial"/>
          <w:color w:val="333333"/>
          <w:sz w:val="20"/>
        </w:rPr>
        <w:t xml:space="preserve">Toerental onbelast: 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 xml:space="preserve">4500 </w:t>
      </w:r>
      <w:r w:rsidRPr="006336F0">
        <w:rPr>
          <w:rFonts w:ascii="Arial" w:hAnsi="Arial" w:cs="Arial"/>
          <w:color w:val="333333"/>
          <w:sz w:val="20"/>
        </w:rPr>
        <w:t>p/min</w:t>
      </w:r>
      <w:r w:rsidRPr="006336F0">
        <w:rPr>
          <w:rFonts w:ascii="Arial" w:hAnsi="Arial" w:cs="Arial"/>
          <w:color w:val="333333"/>
          <w:sz w:val="20"/>
        </w:rPr>
        <w:br/>
      </w:r>
    </w:p>
    <w:p w:rsidR="006336F0" w:rsidRDefault="006336F0" w:rsidP="006336F0">
      <w:pPr>
        <w:spacing w:line="276" w:lineRule="auto"/>
        <w:rPr>
          <w:rFonts w:ascii="Arial" w:hAnsi="Arial" w:cs="Arial"/>
          <w:color w:val="333333"/>
          <w:sz w:val="20"/>
        </w:rPr>
      </w:pPr>
      <w:r w:rsidRPr="006336F0">
        <w:rPr>
          <w:rFonts w:ascii="Arial" w:hAnsi="Arial" w:cs="Arial"/>
          <w:color w:val="333333"/>
          <w:sz w:val="20"/>
        </w:rPr>
        <w:t xml:space="preserve">Asgat: 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>30 mm</w:t>
      </w:r>
      <w:r w:rsidRPr="006336F0">
        <w:rPr>
          <w:rFonts w:ascii="Arial" w:hAnsi="Arial" w:cs="Arial"/>
          <w:color w:val="333333"/>
          <w:sz w:val="20"/>
        </w:rPr>
        <w:br/>
      </w:r>
    </w:p>
    <w:p w:rsidR="006336F0" w:rsidRDefault="006336F0" w:rsidP="006336F0">
      <w:pPr>
        <w:spacing w:line="276" w:lineRule="auto"/>
        <w:rPr>
          <w:rFonts w:ascii="Arial" w:hAnsi="Arial" w:cs="Arial"/>
          <w:color w:val="333333"/>
          <w:sz w:val="20"/>
        </w:rPr>
      </w:pPr>
      <w:r w:rsidRPr="006336F0">
        <w:rPr>
          <w:rFonts w:ascii="Arial" w:hAnsi="Arial" w:cs="Arial"/>
          <w:color w:val="333333"/>
          <w:sz w:val="20"/>
        </w:rPr>
        <w:t>Diameter zaagblad: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>235 mm</w:t>
      </w:r>
      <w:r w:rsidRPr="006336F0">
        <w:rPr>
          <w:rFonts w:ascii="Arial" w:hAnsi="Arial" w:cs="Arial"/>
          <w:color w:val="333333"/>
          <w:sz w:val="20"/>
        </w:rPr>
        <w:br/>
      </w:r>
    </w:p>
    <w:p w:rsidR="006336F0" w:rsidRDefault="006336F0" w:rsidP="006336F0">
      <w:pPr>
        <w:spacing w:line="276" w:lineRule="auto"/>
        <w:rPr>
          <w:rFonts w:ascii="Arial" w:hAnsi="Arial" w:cs="Arial"/>
          <w:color w:val="333333"/>
          <w:sz w:val="20"/>
        </w:rPr>
      </w:pPr>
      <w:r w:rsidRPr="006336F0">
        <w:rPr>
          <w:rFonts w:ascii="Arial" w:hAnsi="Arial" w:cs="Arial"/>
          <w:color w:val="333333"/>
          <w:sz w:val="20"/>
        </w:rPr>
        <w:t xml:space="preserve">Kabellengte: 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 xml:space="preserve">2,5 </w:t>
      </w:r>
      <w:proofErr w:type="spellStart"/>
      <w:r>
        <w:rPr>
          <w:rFonts w:ascii="Arial" w:hAnsi="Arial" w:cs="Arial"/>
          <w:color w:val="333333"/>
          <w:sz w:val="20"/>
        </w:rPr>
        <w:t>mtr</w:t>
      </w:r>
      <w:proofErr w:type="spellEnd"/>
      <w:r>
        <w:rPr>
          <w:rFonts w:ascii="Arial" w:hAnsi="Arial" w:cs="Arial"/>
          <w:color w:val="333333"/>
          <w:sz w:val="20"/>
        </w:rPr>
        <w:t>.</w:t>
      </w:r>
      <w:r w:rsidRPr="006336F0">
        <w:rPr>
          <w:rFonts w:ascii="Arial" w:hAnsi="Arial" w:cs="Arial"/>
          <w:color w:val="333333"/>
          <w:sz w:val="20"/>
        </w:rPr>
        <w:br/>
      </w:r>
    </w:p>
    <w:p w:rsidR="006336F0" w:rsidRDefault="006336F0" w:rsidP="006336F0">
      <w:pPr>
        <w:spacing w:line="276" w:lineRule="auto"/>
        <w:rPr>
          <w:rFonts w:ascii="Arial" w:hAnsi="Arial" w:cs="Arial"/>
          <w:color w:val="333333"/>
          <w:sz w:val="20"/>
        </w:rPr>
      </w:pPr>
    </w:p>
    <w:p w:rsidR="006336F0" w:rsidRPr="006336F0" w:rsidRDefault="006336F0" w:rsidP="006336F0">
      <w:pPr>
        <w:spacing w:line="276" w:lineRule="auto"/>
        <w:rPr>
          <w:rFonts w:ascii="Arial" w:hAnsi="Arial" w:cs="Arial"/>
          <w:b/>
          <w:color w:val="333333"/>
          <w:sz w:val="20"/>
        </w:rPr>
      </w:pPr>
      <w:r w:rsidRPr="006336F0">
        <w:rPr>
          <w:rFonts w:ascii="Arial" w:hAnsi="Arial" w:cs="Arial"/>
          <w:b/>
          <w:color w:val="333333"/>
          <w:sz w:val="20"/>
        </w:rPr>
        <w:t>Motorbehuizing slag en stootvast. </w:t>
      </w:r>
      <w:r w:rsidRPr="006336F0">
        <w:rPr>
          <w:rFonts w:ascii="Arial" w:hAnsi="Arial" w:cs="Arial"/>
          <w:b/>
          <w:color w:val="333333"/>
          <w:sz w:val="20"/>
        </w:rPr>
        <w:br/>
      </w:r>
    </w:p>
    <w:p w:rsidR="006336F0" w:rsidRPr="006336F0" w:rsidRDefault="006336F0" w:rsidP="006336F0">
      <w:pPr>
        <w:spacing w:line="276" w:lineRule="auto"/>
        <w:rPr>
          <w:rFonts w:ascii="Arial" w:hAnsi="Arial" w:cs="Arial"/>
          <w:b/>
          <w:color w:val="333333"/>
          <w:sz w:val="20"/>
        </w:rPr>
      </w:pPr>
      <w:r w:rsidRPr="006336F0">
        <w:rPr>
          <w:rFonts w:ascii="Arial" w:hAnsi="Arial" w:cs="Arial"/>
          <w:b/>
          <w:color w:val="333333"/>
          <w:sz w:val="20"/>
        </w:rPr>
        <w:t>Soft-start.</w:t>
      </w:r>
      <w:r w:rsidRPr="006336F0">
        <w:rPr>
          <w:rFonts w:ascii="Arial" w:hAnsi="Arial" w:cs="Arial"/>
          <w:b/>
          <w:color w:val="333333"/>
          <w:sz w:val="20"/>
        </w:rPr>
        <w:br/>
      </w:r>
    </w:p>
    <w:p w:rsidR="006336F0" w:rsidRPr="006336F0" w:rsidRDefault="006336F0" w:rsidP="006336F0">
      <w:pPr>
        <w:spacing w:line="276" w:lineRule="auto"/>
        <w:rPr>
          <w:rFonts w:ascii="Arial" w:hAnsi="Arial" w:cs="Arial"/>
          <w:b/>
          <w:color w:val="333333"/>
          <w:sz w:val="20"/>
        </w:rPr>
      </w:pPr>
      <w:r w:rsidRPr="006336F0">
        <w:rPr>
          <w:rFonts w:ascii="Arial" w:hAnsi="Arial" w:cs="Arial"/>
          <w:b/>
          <w:color w:val="333333"/>
          <w:sz w:val="20"/>
        </w:rPr>
        <w:t>Aluminium behuizing voor de aandrijving met geharde stalen tandwielen. </w:t>
      </w:r>
      <w:r w:rsidRPr="006336F0">
        <w:rPr>
          <w:rFonts w:ascii="Arial" w:hAnsi="Arial" w:cs="Arial"/>
          <w:b/>
          <w:color w:val="333333"/>
          <w:sz w:val="20"/>
        </w:rPr>
        <w:br/>
      </w:r>
    </w:p>
    <w:p w:rsidR="006336F0" w:rsidRPr="006336F0" w:rsidRDefault="006336F0" w:rsidP="006336F0">
      <w:pPr>
        <w:spacing w:line="276" w:lineRule="auto"/>
        <w:rPr>
          <w:rFonts w:ascii="Arial" w:hAnsi="Arial" w:cs="Arial"/>
          <w:b/>
          <w:color w:val="333333"/>
          <w:sz w:val="20"/>
        </w:rPr>
      </w:pPr>
      <w:r w:rsidRPr="006336F0">
        <w:rPr>
          <w:rFonts w:ascii="Arial" w:hAnsi="Arial" w:cs="Arial"/>
          <w:b/>
          <w:color w:val="333333"/>
          <w:sz w:val="20"/>
        </w:rPr>
        <w:t>Voorzien van aansluiting voor externe stofafzuiging. </w:t>
      </w:r>
      <w:r w:rsidRPr="006336F0">
        <w:rPr>
          <w:rFonts w:ascii="Arial" w:hAnsi="Arial" w:cs="Arial"/>
          <w:b/>
          <w:color w:val="333333"/>
          <w:sz w:val="20"/>
        </w:rPr>
        <w:br/>
      </w:r>
    </w:p>
    <w:p w:rsidR="00814DBE" w:rsidRPr="006336F0" w:rsidRDefault="006336F0" w:rsidP="006336F0">
      <w:pPr>
        <w:spacing w:line="276" w:lineRule="auto"/>
        <w:rPr>
          <w:rFonts w:ascii="Arial" w:hAnsi="Arial" w:cs="Arial"/>
          <w:b/>
          <w:sz w:val="16"/>
          <w:szCs w:val="20"/>
        </w:rPr>
      </w:pPr>
      <w:r w:rsidRPr="006336F0">
        <w:rPr>
          <w:rFonts w:ascii="Arial" w:hAnsi="Arial" w:cs="Arial"/>
          <w:b/>
          <w:color w:val="333333"/>
          <w:sz w:val="20"/>
        </w:rPr>
        <w:t>Voorzien van 2e handgreep. </w:t>
      </w:r>
    </w:p>
    <w:p w:rsidR="006F3B4C" w:rsidRPr="006336F0" w:rsidRDefault="006F3B4C" w:rsidP="006336F0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6336F0" w:rsidRDefault="006F3B4C" w:rsidP="006336F0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6336F0" w:rsidRDefault="006F3B4C" w:rsidP="006336F0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6336F0" w:rsidRDefault="006F3B4C" w:rsidP="006336F0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6336F0" w:rsidRDefault="006F3B4C" w:rsidP="006336F0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6336F0" w:rsidRDefault="006F3B4C" w:rsidP="006336F0">
      <w:pPr>
        <w:spacing w:line="276" w:lineRule="auto"/>
        <w:rPr>
          <w:rFonts w:ascii="Arial" w:hAnsi="Arial" w:cs="Arial"/>
          <w:sz w:val="16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336F0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D140D2"/>
  <w15:docId w15:val="{AF8263CB-4162-489B-8558-491FAED1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56CF-F003-486A-8341-CB785A13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2017-10-23T10:07:00Z</dcterms:created>
  <dcterms:modified xsi:type="dcterms:W3CDTF">2017-10-23T10:07:00Z</dcterms:modified>
</cp:coreProperties>
</file>