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2424A7" w:rsidP="0034132A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4522470</wp:posOffset>
            </wp:positionH>
            <wp:positionV relativeFrom="paragraph">
              <wp:posOffset>-857885</wp:posOffset>
            </wp:positionV>
            <wp:extent cx="2072640" cy="1551940"/>
            <wp:effectExtent l="0" t="0" r="3810" b="0"/>
            <wp:wrapSquare wrapText="bothSides"/>
            <wp:docPr id="2" name="Afbeelding 2" descr="Zelfrijdende telescoophoogwerker 16 meter werkhoogte (4WD diese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lfrijdende telescoophoogwerker 16 meter werkhoogte (4WD diesel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72B" w:rsidRDefault="0040272B">
      <w:pPr>
        <w:rPr>
          <w:rFonts w:ascii="Arial" w:hAnsi="Arial" w:cs="Arial"/>
          <w:b/>
        </w:rPr>
      </w:pPr>
    </w:p>
    <w:p w:rsidR="00AB2754" w:rsidRPr="00D37442" w:rsidRDefault="009B4B74" w:rsidP="00865506">
      <w:pPr>
        <w:pStyle w:val="Kop1"/>
        <w:spacing w:before="0"/>
        <w:ind w:right="-1276" w:hanging="1417"/>
        <w:jc w:val="right"/>
        <w:rPr>
          <w:rFonts w:ascii="Arial" w:eastAsia="Times New Roman" w:hAnsi="Arial" w:cs="Arial"/>
          <w:bCs w:val="0"/>
          <w:color w:val="auto"/>
          <w:kern w:val="36"/>
          <w:sz w:val="30"/>
          <w:szCs w:val="30"/>
        </w:rPr>
      </w:pPr>
      <w:r w:rsidRPr="00D37442">
        <w:rPr>
          <w:rFonts w:ascii="Arial" w:hAnsi="Arial" w:cs="Arial"/>
          <w:color w:val="auto"/>
          <w:sz w:val="30"/>
          <w:szCs w:val="30"/>
        </w:rPr>
        <w:t>Handleiding</w:t>
      </w:r>
      <w:r w:rsidR="00AB2754" w:rsidRPr="00D37442">
        <w:rPr>
          <w:rFonts w:ascii="Arial" w:eastAsia="Times New Roman" w:hAnsi="Arial" w:cs="Arial"/>
          <w:bCs w:val="0"/>
          <w:color w:val="auto"/>
          <w:kern w:val="36"/>
          <w:sz w:val="30"/>
          <w:szCs w:val="30"/>
        </w:rPr>
        <w:t xml:space="preserve"> Zelfrijdende telescoophoogwerker 1</w:t>
      </w:r>
      <w:r w:rsidR="00865506">
        <w:rPr>
          <w:rFonts w:ascii="Arial" w:eastAsia="Times New Roman" w:hAnsi="Arial" w:cs="Arial"/>
          <w:bCs w:val="0"/>
          <w:color w:val="auto"/>
          <w:kern w:val="36"/>
          <w:sz w:val="30"/>
          <w:szCs w:val="30"/>
        </w:rPr>
        <w:t>5,7</w:t>
      </w:r>
      <w:r w:rsidR="00AB2754" w:rsidRPr="00D37442">
        <w:rPr>
          <w:rFonts w:ascii="Arial" w:eastAsia="Times New Roman" w:hAnsi="Arial" w:cs="Arial"/>
          <w:bCs w:val="0"/>
          <w:color w:val="auto"/>
          <w:kern w:val="36"/>
          <w:sz w:val="30"/>
          <w:szCs w:val="30"/>
        </w:rPr>
        <w:t xml:space="preserve"> </w:t>
      </w:r>
      <w:proofErr w:type="spellStart"/>
      <w:r w:rsidR="00AB2754" w:rsidRPr="00D37442">
        <w:rPr>
          <w:rFonts w:ascii="Arial" w:eastAsia="Times New Roman" w:hAnsi="Arial" w:cs="Arial"/>
          <w:bCs w:val="0"/>
          <w:color w:val="auto"/>
          <w:kern w:val="36"/>
          <w:sz w:val="30"/>
          <w:szCs w:val="30"/>
        </w:rPr>
        <w:t>mtr</w:t>
      </w:r>
      <w:proofErr w:type="spellEnd"/>
      <w:r w:rsidR="00AB2754" w:rsidRPr="00D37442">
        <w:rPr>
          <w:rFonts w:ascii="Arial" w:eastAsia="Times New Roman" w:hAnsi="Arial" w:cs="Arial"/>
          <w:bCs w:val="0"/>
          <w:color w:val="auto"/>
          <w:kern w:val="36"/>
          <w:sz w:val="30"/>
          <w:szCs w:val="30"/>
        </w:rPr>
        <w:t>. werkhoogte (4WD diesel)</w:t>
      </w:r>
    </w:p>
    <w:p w:rsidR="00AB2754" w:rsidRPr="00D37442" w:rsidRDefault="00AB2754" w:rsidP="00AB2754">
      <w:pPr>
        <w:tabs>
          <w:tab w:val="left" w:pos="753"/>
        </w:tabs>
        <w:rPr>
          <w:rFonts w:ascii="Arial" w:hAnsi="Arial" w:cs="Arial"/>
          <w:b/>
          <w:sz w:val="18"/>
          <w:szCs w:val="40"/>
        </w:rPr>
      </w:pPr>
    </w:p>
    <w:p w:rsidR="00145177" w:rsidRPr="0094364B" w:rsidRDefault="003E68F6" w:rsidP="0094364B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  <w:r w:rsidRPr="00D37442">
        <w:rPr>
          <w:rFonts w:ascii="Arial" w:hAnsi="Arial" w:cs="Arial"/>
          <w:b/>
          <w:sz w:val="28"/>
          <w:szCs w:val="40"/>
        </w:rPr>
        <w:t>Genie S</w:t>
      </w:r>
      <w:r w:rsidR="001510A4" w:rsidRPr="00D37442">
        <w:rPr>
          <w:rFonts w:ascii="Arial" w:hAnsi="Arial" w:cs="Arial"/>
          <w:b/>
          <w:sz w:val="28"/>
          <w:szCs w:val="40"/>
        </w:rPr>
        <w:t>4</w:t>
      </w:r>
      <w:r w:rsidR="004D0A6D" w:rsidRPr="00D37442">
        <w:rPr>
          <w:rFonts w:ascii="Arial" w:hAnsi="Arial" w:cs="Arial"/>
          <w:b/>
          <w:sz w:val="28"/>
          <w:szCs w:val="40"/>
        </w:rPr>
        <w:t>5</w:t>
      </w:r>
      <w:r w:rsidR="00AC3F6F">
        <w:rPr>
          <w:noProof/>
        </w:rPr>
        <w:drawing>
          <wp:anchor distT="0" distB="0" distL="114300" distR="114300" simplePos="0" relativeHeight="251668480" behindDoc="0" locked="0" layoutInCell="1" allowOverlap="1" wp14:anchorId="344E5A77" wp14:editId="3CF15A1A">
            <wp:simplePos x="0" y="0"/>
            <wp:positionH relativeFrom="column">
              <wp:posOffset>2480310</wp:posOffset>
            </wp:positionH>
            <wp:positionV relativeFrom="paragraph">
              <wp:posOffset>182245</wp:posOffset>
            </wp:positionV>
            <wp:extent cx="4156710" cy="3359785"/>
            <wp:effectExtent l="0" t="0" r="0" b="0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4" t="5030" r="5168" b="1479"/>
                    <a:stretch/>
                  </pic:blipFill>
                  <pic:spPr bwMode="auto">
                    <a:xfrm>
                      <a:off x="0" y="0"/>
                      <a:ext cx="4156710" cy="3359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177" w:rsidRPr="00145177" w:rsidRDefault="00145177" w:rsidP="00145177">
      <w:pPr>
        <w:rPr>
          <w:rFonts w:ascii="Arial" w:hAnsi="Arial" w:cs="Arial"/>
          <w:sz w:val="20"/>
          <w:szCs w:val="20"/>
        </w:rPr>
      </w:pPr>
    </w:p>
    <w:p w:rsidR="001510A4" w:rsidRDefault="001510A4" w:rsidP="001510A4">
      <w:pPr>
        <w:autoSpaceDE w:val="0"/>
        <w:autoSpaceDN w:val="0"/>
        <w:adjustRightInd w:val="0"/>
        <w:spacing w:line="276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Grondbedieningspaneel</w:t>
      </w:r>
    </w:p>
    <w:p w:rsidR="001510A4" w:rsidRDefault="001510A4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Draaitafelschakelaar</w:t>
      </w:r>
    </w:p>
    <w:p w:rsidR="001510A4" w:rsidRDefault="001510A4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2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Schakelaar ‘arm op/neer’</w:t>
      </w:r>
    </w:p>
    <w:p w:rsidR="001510A4" w:rsidRDefault="001510A4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3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Schakelaar ‘arm in-/uitschuiven’</w:t>
      </w:r>
    </w:p>
    <w:p w:rsidR="001510A4" w:rsidRDefault="001510A4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4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Indicatielampje ‘overbelasting platform’</w:t>
      </w:r>
    </w:p>
    <w:p w:rsidR="001510A4" w:rsidRDefault="001510A4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(indien aanwezig)</w:t>
      </w:r>
    </w:p>
    <w:p w:rsidR="001510A4" w:rsidRDefault="001510A4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5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Niet gebruikt</w:t>
      </w:r>
    </w:p>
    <w:p w:rsidR="001510A4" w:rsidRDefault="001510A4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6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Hulpvoeding schakelaar</w:t>
      </w:r>
    </w:p>
    <w:p w:rsidR="001510A4" w:rsidRDefault="001510A4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7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Benzine/LPG-modellen: Watertemperatuurmeter</w:t>
      </w:r>
    </w:p>
    <w:p w:rsidR="001510A4" w:rsidRDefault="001510A4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Dieselmodellen: Olietemperatuurmeter</w:t>
      </w:r>
    </w:p>
    <w:p w:rsidR="001510A4" w:rsidRDefault="001510A4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8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Contactslot voor selectie platformbediening/ uit/grondbediening</w:t>
      </w:r>
    </w:p>
    <w:p w:rsidR="001510A4" w:rsidRDefault="001510A4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9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Oliedrukmeter</w:t>
      </w:r>
    </w:p>
    <w:p w:rsidR="001510A4" w:rsidRDefault="001510A4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10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Spanningsmeter</w:t>
      </w:r>
    </w:p>
    <w:p w:rsidR="001510A4" w:rsidRDefault="00F44353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11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N</w:t>
      </w:r>
      <w:r w:rsidR="001510A4">
        <w:rPr>
          <w:rFonts w:ascii="Helvetica" w:hAnsi="Helvetica" w:cs="Helvetica"/>
          <w:sz w:val="20"/>
          <w:szCs w:val="20"/>
        </w:rPr>
        <w:t>oodstopknop</w:t>
      </w:r>
    </w:p>
    <w:p w:rsidR="001510A4" w:rsidRDefault="001510A4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13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Urenteller</w:t>
      </w:r>
    </w:p>
    <w:p w:rsidR="001510A4" w:rsidRDefault="00A745CA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15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Gloei</w:t>
      </w:r>
      <w:r w:rsidR="001510A4">
        <w:rPr>
          <w:rFonts w:ascii="Helvetica" w:hAnsi="Helvetica" w:cs="Helvetica"/>
          <w:sz w:val="20"/>
          <w:szCs w:val="20"/>
        </w:rPr>
        <w:t>schakelaar (indien aanwezig)</w:t>
      </w:r>
    </w:p>
    <w:p w:rsidR="001510A4" w:rsidRDefault="001510A4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16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Functieschakelaar</w:t>
      </w:r>
    </w:p>
    <w:p w:rsidR="001510A4" w:rsidRDefault="00AC3F6F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73D48C6" wp14:editId="451D98F0">
            <wp:simplePos x="0" y="0"/>
            <wp:positionH relativeFrom="column">
              <wp:posOffset>3097530</wp:posOffset>
            </wp:positionH>
            <wp:positionV relativeFrom="paragraph">
              <wp:posOffset>105410</wp:posOffset>
            </wp:positionV>
            <wp:extent cx="3379470" cy="3055620"/>
            <wp:effectExtent l="0" t="0" r="0" b="0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" t="4210" r="4045" b="2431"/>
                    <a:stretch/>
                  </pic:blipFill>
                  <pic:spPr bwMode="auto">
                    <a:xfrm>
                      <a:off x="0" y="0"/>
                      <a:ext cx="3379470" cy="305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0A4">
        <w:rPr>
          <w:rFonts w:ascii="Helvetica" w:hAnsi="Helvetica" w:cs="Helvetica"/>
          <w:sz w:val="20"/>
          <w:szCs w:val="20"/>
        </w:rPr>
        <w:t>17</w:t>
      </w:r>
      <w:r w:rsidR="00A24798">
        <w:rPr>
          <w:rFonts w:ascii="Helvetica" w:hAnsi="Helvetica" w:cs="Helvetica"/>
          <w:sz w:val="20"/>
          <w:szCs w:val="20"/>
        </w:rPr>
        <w:t>.</w:t>
      </w:r>
      <w:r w:rsidR="001510A4">
        <w:rPr>
          <w:rFonts w:ascii="Helvetica" w:hAnsi="Helvetica" w:cs="Helvetica"/>
          <w:sz w:val="20"/>
          <w:szCs w:val="20"/>
        </w:rPr>
        <w:t xml:space="preserve"> Motorstartschakelaar</w:t>
      </w:r>
    </w:p>
    <w:p w:rsidR="001510A4" w:rsidRDefault="001510A4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18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15A motorzekering</w:t>
      </w:r>
    </w:p>
    <w:p w:rsidR="001510A4" w:rsidRDefault="001510A4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19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20A zekering oliekoeler en opties</w:t>
      </w:r>
    </w:p>
    <w:p w:rsidR="001510A4" w:rsidRDefault="001510A4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20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15A zekering bedieningselementen</w:t>
      </w:r>
    </w:p>
    <w:p w:rsidR="001510A4" w:rsidRDefault="001510A4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21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S-45 modellen: Schakelaar ‘</w:t>
      </w:r>
      <w:proofErr w:type="spellStart"/>
      <w:r>
        <w:rPr>
          <w:rFonts w:ascii="Helvetica" w:hAnsi="Helvetica" w:cs="Helvetica"/>
          <w:sz w:val="20"/>
          <w:szCs w:val="20"/>
        </w:rPr>
        <w:t>jib</w:t>
      </w:r>
      <w:proofErr w:type="spellEnd"/>
      <w:r>
        <w:rPr>
          <w:rFonts w:ascii="Helvetica" w:hAnsi="Helvetica" w:cs="Helvetica"/>
          <w:sz w:val="20"/>
          <w:szCs w:val="20"/>
        </w:rPr>
        <w:t xml:space="preserve"> op/neer’</w:t>
      </w:r>
    </w:p>
    <w:p w:rsidR="001510A4" w:rsidRDefault="001510A4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22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Platformnivelleringsschakelaar</w:t>
      </w:r>
    </w:p>
    <w:p w:rsidR="00CE241B" w:rsidRDefault="001510A4" w:rsidP="001510A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23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Platformrotatieschakelaar</w:t>
      </w:r>
    </w:p>
    <w:p w:rsidR="00CE241B" w:rsidRDefault="00CE241B" w:rsidP="00145177">
      <w:pPr>
        <w:spacing w:line="276" w:lineRule="auto"/>
        <w:rPr>
          <w:rFonts w:ascii="Arial" w:hAnsi="Arial" w:cs="Arial"/>
          <w:sz w:val="20"/>
          <w:szCs w:val="20"/>
        </w:rPr>
      </w:pPr>
    </w:p>
    <w:p w:rsidR="001510A4" w:rsidRPr="00AB2754" w:rsidRDefault="00145177" w:rsidP="001510A4">
      <w:pPr>
        <w:spacing w:line="276" w:lineRule="auto"/>
        <w:rPr>
          <w:rFonts w:ascii="Arial" w:hAnsi="Arial" w:cs="Arial"/>
          <w:sz w:val="20"/>
          <w:szCs w:val="20"/>
        </w:rPr>
      </w:pPr>
      <w:r w:rsidRPr="00145177">
        <w:rPr>
          <w:rFonts w:ascii="Arial" w:hAnsi="Arial" w:cs="Arial"/>
          <w:b/>
          <w:sz w:val="20"/>
          <w:szCs w:val="20"/>
        </w:rPr>
        <w:t>Platformbedieningspaneel</w:t>
      </w:r>
    </w:p>
    <w:p w:rsidR="001510A4" w:rsidRDefault="001510A4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Claxonknop</w:t>
      </w:r>
    </w:p>
    <w:p w:rsidR="001510A4" w:rsidRDefault="001510A4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2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Platformnivelleringsschakelaar</w:t>
      </w:r>
    </w:p>
    <w:p w:rsidR="001510A4" w:rsidRDefault="001510A4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3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Platformrotatieschakelaar</w:t>
      </w:r>
    </w:p>
    <w:p w:rsidR="001510A4" w:rsidRDefault="001510A4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4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S-45 modellen: Schakelaar ‘</w:t>
      </w:r>
      <w:proofErr w:type="spellStart"/>
      <w:r>
        <w:rPr>
          <w:rFonts w:ascii="Helvetica" w:hAnsi="Helvetica" w:cs="Helvetica"/>
          <w:sz w:val="20"/>
          <w:szCs w:val="20"/>
        </w:rPr>
        <w:t>jib</w:t>
      </w:r>
      <w:proofErr w:type="spellEnd"/>
      <w:r>
        <w:rPr>
          <w:rFonts w:ascii="Helvetica" w:hAnsi="Helvetica" w:cs="Helvetica"/>
          <w:sz w:val="20"/>
          <w:szCs w:val="20"/>
        </w:rPr>
        <w:t xml:space="preserve"> op/neer’</w:t>
      </w:r>
    </w:p>
    <w:p w:rsidR="001510A4" w:rsidRDefault="001510A4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5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Hulpvoeding schakelaar</w:t>
      </w:r>
    </w:p>
    <w:p w:rsidR="00145177" w:rsidRDefault="001510A4" w:rsidP="001510A4">
      <w:pPr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6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Rijsnelheid keuzeschakelaar</w:t>
      </w:r>
    </w:p>
    <w:p w:rsidR="00AB2754" w:rsidRDefault="001510A4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7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F44353">
        <w:rPr>
          <w:rFonts w:ascii="Helvetica" w:hAnsi="Helvetica" w:cs="Helvetica"/>
          <w:sz w:val="20"/>
          <w:szCs w:val="20"/>
        </w:rPr>
        <w:t>Gloeischakelaar (indien aanwezig)</w:t>
      </w:r>
    </w:p>
    <w:p w:rsidR="001510A4" w:rsidRDefault="001510A4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8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Motorstartschakelaar</w:t>
      </w:r>
    </w:p>
    <w:p w:rsidR="001510A4" w:rsidRDefault="001510A4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9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Motortoerentalkeuzeschakelaar</w:t>
      </w:r>
    </w:p>
    <w:p w:rsidR="001510A4" w:rsidRDefault="001510A4" w:rsidP="001510A4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· schildpad: door voetschakelaar geactiveerd laag stationair</w:t>
      </w:r>
    </w:p>
    <w:p w:rsidR="00145177" w:rsidRPr="00137D01" w:rsidRDefault="001510A4" w:rsidP="00137D01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· konijn: door voetschakelaar geactiveerd hoog stationair</w:t>
      </w:r>
    </w:p>
    <w:p w:rsidR="001510A4" w:rsidRDefault="00AB2754" w:rsidP="00834935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5449E44" wp14:editId="4478830D">
            <wp:simplePos x="0" y="0"/>
            <wp:positionH relativeFrom="column">
              <wp:posOffset>2969895</wp:posOffset>
            </wp:positionH>
            <wp:positionV relativeFrom="paragraph">
              <wp:posOffset>-95250</wp:posOffset>
            </wp:positionV>
            <wp:extent cx="3689350" cy="2923540"/>
            <wp:effectExtent l="0" t="0" r="6350" b="0"/>
            <wp:wrapSquare wrapText="bothSides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" t="1775" r="1274" b="1269"/>
                    <a:stretch/>
                  </pic:blipFill>
                  <pic:spPr bwMode="auto">
                    <a:xfrm>
                      <a:off x="0" y="0"/>
                      <a:ext cx="3689350" cy="2923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353">
        <w:rPr>
          <w:rFonts w:ascii="Helvetica" w:hAnsi="Helvetica" w:cs="Helvetica"/>
          <w:sz w:val="20"/>
          <w:szCs w:val="20"/>
        </w:rPr>
        <w:t>11</w:t>
      </w:r>
      <w:r w:rsidR="00A24798">
        <w:rPr>
          <w:rFonts w:ascii="Helvetica" w:hAnsi="Helvetica" w:cs="Helvetica"/>
          <w:sz w:val="20"/>
          <w:szCs w:val="20"/>
        </w:rPr>
        <w:t>.</w:t>
      </w:r>
      <w:r w:rsidR="00F44353">
        <w:rPr>
          <w:rFonts w:ascii="Helvetica" w:hAnsi="Helvetica" w:cs="Helvetica"/>
          <w:sz w:val="20"/>
          <w:szCs w:val="20"/>
        </w:rPr>
        <w:t xml:space="preserve"> N</w:t>
      </w:r>
      <w:r w:rsidR="001510A4">
        <w:rPr>
          <w:rFonts w:ascii="Helvetica" w:hAnsi="Helvetica" w:cs="Helvetica"/>
          <w:sz w:val="20"/>
          <w:szCs w:val="20"/>
        </w:rPr>
        <w:t>oodstopknop</w:t>
      </w:r>
    </w:p>
    <w:p w:rsidR="001510A4" w:rsidRDefault="001510A4" w:rsidP="00834935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12</w:t>
      </w:r>
      <w:r w:rsidR="00A24798">
        <w:rPr>
          <w:rFonts w:ascii="Helvetica" w:hAnsi="Helvetica" w:cs="Helvetica"/>
          <w:sz w:val="20"/>
          <w:szCs w:val="20"/>
        </w:rPr>
        <w:t>.</w:t>
      </w:r>
      <w:r w:rsidR="00F44353">
        <w:rPr>
          <w:rFonts w:ascii="Helvetica" w:hAnsi="Helvetica" w:cs="Helvetica"/>
          <w:sz w:val="20"/>
          <w:szCs w:val="20"/>
        </w:rPr>
        <w:t xml:space="preserve"> P</w:t>
      </w:r>
      <w:r>
        <w:rPr>
          <w:rFonts w:ascii="Helvetica" w:hAnsi="Helvetica" w:cs="Helvetica"/>
          <w:sz w:val="20"/>
          <w:szCs w:val="20"/>
        </w:rPr>
        <w:t>roportionele joystick voor de rij- en stuurfuncties</w:t>
      </w:r>
    </w:p>
    <w:p w:rsidR="001510A4" w:rsidRDefault="00F44353" w:rsidP="00834935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13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Controlelamp</w:t>
      </w:r>
      <w:r w:rsidR="001510A4">
        <w:rPr>
          <w:rFonts w:ascii="Helvetica" w:hAnsi="Helvetica" w:cs="Helvetica"/>
          <w:sz w:val="20"/>
          <w:szCs w:val="20"/>
        </w:rPr>
        <w:t xml:space="preserve"> ‘overbelasting platform’ (indien aanwezig)</w:t>
      </w:r>
    </w:p>
    <w:p w:rsidR="001510A4" w:rsidRDefault="00F44353" w:rsidP="00834935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14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Controlelamp</w:t>
      </w:r>
      <w:r w:rsidR="001510A4">
        <w:rPr>
          <w:rFonts w:ascii="Helvetica" w:hAnsi="Helvetica" w:cs="Helvetica"/>
          <w:sz w:val="20"/>
          <w:szCs w:val="20"/>
        </w:rPr>
        <w:t xml:space="preserve"> ‘machine niet vlak’ (indien aanwezig)</w:t>
      </w:r>
    </w:p>
    <w:p w:rsidR="001510A4" w:rsidRDefault="00F44353" w:rsidP="00834935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15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Controlelamp</w:t>
      </w:r>
      <w:r w:rsidR="001510A4">
        <w:rPr>
          <w:rFonts w:ascii="Helvetica" w:hAnsi="Helvetica" w:cs="Helvetica"/>
          <w:sz w:val="20"/>
          <w:szCs w:val="20"/>
        </w:rPr>
        <w:t xml:space="preserve"> ‘rijden ingeschakeld’</w:t>
      </w:r>
    </w:p>
    <w:p w:rsidR="001510A4" w:rsidRDefault="001510A4" w:rsidP="00834935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16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Rijschakelaar</w:t>
      </w:r>
    </w:p>
    <w:p w:rsidR="001510A4" w:rsidRDefault="001510A4" w:rsidP="00834935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17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Schakelaar ‘arm in-/uitschuiven’</w:t>
      </w:r>
    </w:p>
    <w:p w:rsidR="001510A4" w:rsidRDefault="001510A4" w:rsidP="00834935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18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Optionele uitrusting</w:t>
      </w:r>
    </w:p>
    <w:p w:rsidR="00CE241B" w:rsidRPr="00834935" w:rsidRDefault="00F44353" w:rsidP="00834935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19</w:t>
      </w:r>
      <w:r w:rsidR="00A24798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P</w:t>
      </w:r>
      <w:r w:rsidR="001510A4">
        <w:rPr>
          <w:rFonts w:ascii="Helvetica" w:hAnsi="Helvetica" w:cs="Helvetica"/>
          <w:sz w:val="20"/>
          <w:szCs w:val="20"/>
        </w:rPr>
        <w:t>ropo</w:t>
      </w:r>
      <w:r w:rsidR="00834935">
        <w:rPr>
          <w:rFonts w:ascii="Helvetica" w:hAnsi="Helvetica" w:cs="Helvetica"/>
          <w:sz w:val="20"/>
          <w:szCs w:val="20"/>
        </w:rPr>
        <w:t xml:space="preserve">rtionele joystick voor functies </w:t>
      </w:r>
      <w:r w:rsidR="001510A4">
        <w:rPr>
          <w:rFonts w:ascii="Helvetica" w:hAnsi="Helvetica" w:cs="Helvetica"/>
          <w:sz w:val="20"/>
          <w:szCs w:val="20"/>
        </w:rPr>
        <w:t>‘arm op/neer’ en ‘links/rec</w:t>
      </w:r>
      <w:bookmarkStart w:id="0" w:name="_GoBack"/>
      <w:bookmarkEnd w:id="0"/>
      <w:r w:rsidR="001510A4">
        <w:rPr>
          <w:rFonts w:ascii="Helvetica" w:hAnsi="Helvetica" w:cs="Helvetica"/>
          <w:sz w:val="20"/>
          <w:szCs w:val="20"/>
        </w:rPr>
        <w:t>hts-draaitafelrotatie</w:t>
      </w:r>
    </w:p>
    <w:p w:rsidR="00CE241B" w:rsidRDefault="00CE241B" w:rsidP="00CE241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CE241B" w:rsidRDefault="00CE241B" w:rsidP="00CE241B">
      <w:pPr>
        <w:spacing w:line="276" w:lineRule="auto"/>
        <w:rPr>
          <w:rFonts w:ascii="Arial" w:hAnsi="Arial" w:cs="Arial"/>
          <w:sz w:val="20"/>
          <w:szCs w:val="20"/>
        </w:rPr>
      </w:pPr>
    </w:p>
    <w:p w:rsidR="00137D01" w:rsidRDefault="00137D01" w:rsidP="00CE241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37D01" w:rsidRDefault="00137D01" w:rsidP="00CE241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1 Selecteer een stevig en horizontaal testterrein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vrij van obstakels.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14DEE">
        <w:rPr>
          <w:rFonts w:ascii="Arial" w:hAnsi="Arial" w:cs="Arial"/>
          <w:b/>
          <w:bCs/>
          <w:sz w:val="20"/>
          <w:szCs w:val="20"/>
        </w:rPr>
        <w:t>Grondbediening</w:t>
      </w: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2 Draai het contactslot naar grondbediening.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3 Trek de rode noodstopknop uit naar de</w:t>
      </w: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stand aan.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Resultaat: De flitslamp (indien aanwezig) dient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te knipperen.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4 Start de motor. Zie de sectie Bedieningsinstructies.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14DEE">
        <w:rPr>
          <w:rFonts w:ascii="Arial" w:hAnsi="Arial" w:cs="Arial"/>
          <w:b/>
          <w:bCs/>
          <w:sz w:val="20"/>
          <w:szCs w:val="20"/>
        </w:rPr>
        <w:t>Noodstop testen</w:t>
      </w: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5 Druk de rode noodstopknop in naar de stand uit.</w:t>
      </w: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Resultaat: De motor dient af te slaan en geen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enkele functie mag in werking treden.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6 Trek de rode noodstopknop uit naar de stand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aan en start de motor opnieuw.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14DEE">
        <w:rPr>
          <w:rFonts w:ascii="Arial" w:hAnsi="Arial" w:cs="Arial"/>
          <w:b/>
          <w:bCs/>
          <w:sz w:val="20"/>
          <w:szCs w:val="20"/>
        </w:rPr>
        <w:t>Machinefuncties testen</w:t>
      </w: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7 Houd de functieschakelaar niet naar een van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beide zijden vast. Probeer elke arm- en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platformfunctietuimelschakelaar te activeren.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Resultaat: De arm- en platformfuncties mogen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 xml:space="preserve">niet in 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werking treden.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8 Houd de functieschakelaar naar een van beide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zijde</w:t>
      </w:r>
      <w:r w:rsidR="00757B71">
        <w:rPr>
          <w:rFonts w:ascii="Arial" w:hAnsi="Arial" w:cs="Arial"/>
          <w:sz w:val="20"/>
          <w:szCs w:val="20"/>
        </w:rPr>
        <w:t xml:space="preserve">n vast en activeer elke arm- en </w:t>
      </w:r>
      <w:r w:rsidRPr="00114DEE">
        <w:rPr>
          <w:rFonts w:ascii="Arial" w:hAnsi="Arial" w:cs="Arial"/>
          <w:sz w:val="20"/>
          <w:szCs w:val="20"/>
        </w:rPr>
        <w:t>platformfunctietuimelschakelaar.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Resultaat: Alle arm- en platformfuncties dienen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een volledige cyclus te doorlopen. Het daalalarm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(indien aanwezig) dient te klinken terwijl de arm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wordt neergelaten.</w:t>
      </w: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Machines uitgevoerd met de functie Platformnivellering</w:t>
      </w:r>
      <w:r w:rsidR="00757B71">
        <w:rPr>
          <w:rFonts w:ascii="Arial" w:hAnsi="Arial" w:cs="Arial"/>
          <w:sz w:val="20"/>
          <w:szCs w:val="20"/>
        </w:rPr>
        <w:t xml:space="preserve"> uitschakelen: De </w:t>
      </w:r>
      <w:r w:rsidRPr="00114DEE">
        <w:rPr>
          <w:rFonts w:ascii="Arial" w:hAnsi="Arial" w:cs="Arial"/>
          <w:sz w:val="20"/>
          <w:szCs w:val="20"/>
        </w:rPr>
        <w:t>platformnivelleringstuimelschakelaar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werkt niet als de arm</w:t>
      </w:r>
    </w:p>
    <w:p w:rsidR="00901967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voorbij de rijsnelheid-eindschakelaar geheven is.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14DEE">
        <w:rPr>
          <w:rFonts w:ascii="Arial" w:hAnsi="Arial" w:cs="Arial"/>
          <w:b/>
          <w:bCs/>
          <w:sz w:val="20"/>
          <w:szCs w:val="20"/>
        </w:rPr>
        <w:t>Scheefstandschakelaar testen</w:t>
      </w: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9 Trek de rode noodstopknop op het platform uit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naar de stand aan. Draai het contactslot naar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platformbediening.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10 Open de draaitafelafdekking aan de tankzijde en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lokaliseer de scheefstandschakelaar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naast de</w:t>
      </w: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114DEE">
        <w:rPr>
          <w:rFonts w:ascii="Arial" w:hAnsi="Arial" w:cs="Arial"/>
          <w:sz w:val="20"/>
          <w:szCs w:val="20"/>
        </w:rPr>
        <w:t>bedieningselementenkast</w:t>
      </w:r>
      <w:proofErr w:type="spellEnd"/>
      <w:r w:rsidRPr="00114DEE">
        <w:rPr>
          <w:rFonts w:ascii="Arial" w:hAnsi="Arial" w:cs="Arial"/>
          <w:sz w:val="20"/>
          <w:szCs w:val="20"/>
        </w:rPr>
        <w:t>.</w:t>
      </w:r>
    </w:p>
    <w:p w:rsidR="00757B71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lastRenderedPageBreak/>
        <w:t>11 Druk een kant van de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scheefstandschakelaar omlaag.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Resultaat: Het alarm op het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platform dient te klinken.</w:t>
      </w:r>
      <w:r w:rsidR="00757B71">
        <w:rPr>
          <w:rFonts w:ascii="Arial" w:hAnsi="Arial" w:cs="Arial"/>
          <w:sz w:val="20"/>
          <w:szCs w:val="20"/>
        </w:rPr>
        <w:t xml:space="preserve"> 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757B71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b/>
          <w:bCs/>
          <w:sz w:val="20"/>
          <w:szCs w:val="20"/>
        </w:rPr>
        <w:t>Hulpvoeding-bedieningselementen testen</w:t>
      </w: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12 Draai het contactslot naar grondbediening en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schakel de motor uit.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13 Trek de rode noodstopknop uit naar de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stand aan.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 xml:space="preserve">14 Houd de </w:t>
      </w:r>
      <w:proofErr w:type="spellStart"/>
      <w:r w:rsidRPr="00114DEE">
        <w:rPr>
          <w:rFonts w:ascii="Arial" w:hAnsi="Arial" w:cs="Arial"/>
          <w:sz w:val="20"/>
          <w:szCs w:val="20"/>
        </w:rPr>
        <w:t>hulpvoedingschakelaar</w:t>
      </w:r>
      <w:proofErr w:type="spellEnd"/>
      <w:r w:rsidRPr="00114DEE">
        <w:rPr>
          <w:rFonts w:ascii="Arial" w:hAnsi="Arial" w:cs="Arial"/>
          <w:sz w:val="20"/>
          <w:szCs w:val="20"/>
        </w:rPr>
        <w:t xml:space="preserve"> aan en activeer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tegelijkertijd elke armfunctietuimelschakelaar.</w:t>
      </w: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Opmerking: Test om de accu’s te sparen elke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functie gedurende een gedeeltelijke cyclus.</w:t>
      </w: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Resultaat: Alle armfuncties dienen in werking te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treden.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14DEE">
        <w:rPr>
          <w:rFonts w:ascii="Arial" w:hAnsi="Arial" w:cs="Arial"/>
          <w:b/>
          <w:bCs/>
          <w:sz w:val="20"/>
          <w:szCs w:val="20"/>
        </w:rPr>
        <w:t>Platformbediening</w:t>
      </w: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14DEE">
        <w:rPr>
          <w:rFonts w:ascii="Arial" w:hAnsi="Arial" w:cs="Arial"/>
          <w:b/>
          <w:bCs/>
          <w:sz w:val="20"/>
          <w:szCs w:val="20"/>
        </w:rPr>
        <w:t>Noodstopknop testen</w:t>
      </w: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15 Draai het contactslot naar platformbediening en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start de motor opnieuw.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16 Druk de rode noodstopknop op het platform in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naar de stand uit.</w:t>
      </w:r>
      <w:r w:rsidR="00757B71">
        <w:rPr>
          <w:rFonts w:ascii="Arial" w:hAnsi="Arial" w:cs="Arial"/>
          <w:sz w:val="20"/>
          <w:szCs w:val="20"/>
        </w:rPr>
        <w:t xml:space="preserve"> Resultaat: De motor dient af te </w:t>
      </w:r>
      <w:r w:rsidRPr="00114DEE">
        <w:rPr>
          <w:rFonts w:ascii="Arial" w:hAnsi="Arial" w:cs="Arial"/>
          <w:sz w:val="20"/>
          <w:szCs w:val="20"/>
        </w:rPr>
        <w:t>slaan en geen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enkele functie mag in werking treden.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17 Trek de rode noodstopknop uit en start de motor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opnieuw.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14DEE">
        <w:rPr>
          <w:rFonts w:ascii="Arial" w:hAnsi="Arial" w:cs="Arial"/>
          <w:b/>
          <w:bCs/>
          <w:sz w:val="20"/>
          <w:szCs w:val="20"/>
        </w:rPr>
        <w:t>Hydraulisch olieretourfilter testen</w:t>
      </w: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18 Zet de motortoerentalkeuzeschakelaar op hoog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stationair (konijnsymbool).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 xml:space="preserve">19 Lokaliseer en controleer de </w:t>
      </w:r>
      <w:proofErr w:type="spellStart"/>
      <w:r w:rsidRPr="00114DEE">
        <w:rPr>
          <w:rFonts w:ascii="Arial" w:hAnsi="Arial" w:cs="Arial"/>
          <w:sz w:val="20"/>
          <w:szCs w:val="20"/>
        </w:rPr>
        <w:t>toestandindicator</w:t>
      </w:r>
      <w:proofErr w:type="spellEnd"/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van het hydraulische filter.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Resultaat: De plunjer of de naald van het filter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dient zich in het groene gebied te bevinden als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het filter werkt.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20 Zet de motortoerentalkeuzeschakelaar op door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de voetschakelaar geactiveerd hoog stationair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(konijn- en voetschakelaarsymbool).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14DEE">
        <w:rPr>
          <w:rFonts w:ascii="Arial" w:hAnsi="Arial" w:cs="Arial"/>
          <w:b/>
          <w:bCs/>
          <w:sz w:val="20"/>
          <w:szCs w:val="20"/>
        </w:rPr>
        <w:t>Claxon testen</w:t>
      </w: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21 Druk op de claxonknop.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Resultaat: De claxon dient te klinken.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14DEE">
        <w:rPr>
          <w:rFonts w:ascii="Arial" w:hAnsi="Arial" w:cs="Arial"/>
          <w:b/>
          <w:bCs/>
          <w:sz w:val="20"/>
          <w:szCs w:val="20"/>
        </w:rPr>
        <w:t>Voetschakelaar testen</w:t>
      </w: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22 Druk de noodstopknop op het platform in naar de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stand uit.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23 Trek de rode noodstopknop uit naar de stand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aan, maar start de motor niet.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24 Druk de voetschakelaar in en probeer de motor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te starten door de starttuimelschakelaar naar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een van beide zijden te verplaatsen.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Resultaat: De motor mag niet starten.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25 Druk de voetschakelaar niet in en start de motor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opnieuw.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26 Zet de hef/rij-keuzeschakelaar in de hefstand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(indien aanwezig).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27 Druk de voetschakelaar niet in. Test elke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machinefunctie.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Resu</w:t>
      </w:r>
      <w:r w:rsidR="00757B71">
        <w:rPr>
          <w:rFonts w:ascii="Arial" w:hAnsi="Arial" w:cs="Arial"/>
          <w:sz w:val="20"/>
          <w:szCs w:val="20"/>
        </w:rPr>
        <w:t xml:space="preserve">ltaat: De machinefuncties mogen </w:t>
      </w:r>
      <w:r w:rsidRPr="00114DEE">
        <w:rPr>
          <w:rFonts w:ascii="Arial" w:hAnsi="Arial" w:cs="Arial"/>
          <w:sz w:val="20"/>
          <w:szCs w:val="20"/>
        </w:rPr>
        <w:t>niet in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werking treden.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14DEE">
        <w:rPr>
          <w:rFonts w:ascii="Arial" w:hAnsi="Arial" w:cs="Arial"/>
          <w:b/>
          <w:bCs/>
          <w:sz w:val="20"/>
          <w:szCs w:val="20"/>
        </w:rPr>
        <w:t>Machinefuncties testen</w:t>
      </w: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28 Zet de hef/rij-keuzeschakelaar in de hefstand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(indien aanwezig).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29 Druk de voetschakelaar in.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lastRenderedPageBreak/>
        <w:t>30 Activeer elke joystick of tuimelschakelaar voor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machinefuncties.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Resultaat: Alle arm-/platformfuncties dienen een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volledige cyclus te doorlopen.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Machines u</w:t>
      </w:r>
      <w:r w:rsidR="00757B71">
        <w:rPr>
          <w:rFonts w:ascii="Arial" w:hAnsi="Arial" w:cs="Arial"/>
          <w:sz w:val="20"/>
          <w:szCs w:val="20"/>
        </w:rPr>
        <w:t xml:space="preserve">itgevoerd met de functie </w:t>
      </w:r>
      <w:r w:rsidRPr="00114DEE">
        <w:rPr>
          <w:rFonts w:ascii="Arial" w:hAnsi="Arial" w:cs="Arial"/>
          <w:sz w:val="20"/>
          <w:szCs w:val="20"/>
        </w:rPr>
        <w:t>Platformnivellering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uitschakelen: De platformnivelleringstuimelschakelaar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werkt niet als de arm</w:t>
      </w:r>
      <w:r w:rsidR="00757B71">
        <w:rPr>
          <w:rFonts w:ascii="Arial" w:hAnsi="Arial" w:cs="Arial"/>
          <w:sz w:val="20"/>
          <w:szCs w:val="20"/>
        </w:rPr>
        <w:t xml:space="preserve"> voorbij </w:t>
      </w:r>
      <w:r w:rsidRPr="00114DEE">
        <w:rPr>
          <w:rFonts w:ascii="Arial" w:hAnsi="Arial" w:cs="Arial"/>
          <w:sz w:val="20"/>
          <w:szCs w:val="20"/>
        </w:rPr>
        <w:t>de rijsnelheid-eindschakelaar geheven is.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14DEE">
        <w:rPr>
          <w:rFonts w:ascii="Arial" w:hAnsi="Arial" w:cs="Arial"/>
          <w:b/>
          <w:bCs/>
          <w:sz w:val="20"/>
          <w:szCs w:val="20"/>
        </w:rPr>
        <w:t>Stuurinrichting testen</w:t>
      </w: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31 Zet de hef/rij-keuzeschakelaar in de rijstand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(indien aanwezig).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32 Druk de voetschakelaar in.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33 Druk de duimschakelaar op de rij-joystick in de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richting aangegeven door de blauwe driehoek op</w:t>
      </w: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het bedieningspaneel OF verplaats de rij-joystick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langzaam in de richting aangegeven door de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blauwe driehoek.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Resultaat: De stuurwielen dienen in de richting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te draaien</w:t>
      </w:r>
      <w:r w:rsidR="00757B71">
        <w:rPr>
          <w:rFonts w:ascii="Arial" w:hAnsi="Arial" w:cs="Arial"/>
          <w:sz w:val="20"/>
          <w:szCs w:val="20"/>
        </w:rPr>
        <w:t xml:space="preserve"> waarin de blauwe driehoeken op </w:t>
      </w:r>
      <w:r w:rsidRPr="00114DEE">
        <w:rPr>
          <w:rFonts w:ascii="Arial" w:hAnsi="Arial" w:cs="Arial"/>
          <w:sz w:val="20"/>
          <w:szCs w:val="20"/>
        </w:rPr>
        <w:t>het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rijchassis wijzen.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34 Druk de duimschakelaar in de richting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aangegeven door de gele driehoek op het</w:t>
      </w: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bedieningspaneel OF verplaats de rij-joystick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langzaam in de richting aangegeven door de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gele driehoek.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Resultaat: De stuurwielen dienen in de richting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te draaien waarin de gele driehoeken op het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rijchassis wijzen.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14DEE">
        <w:rPr>
          <w:rFonts w:ascii="Arial" w:hAnsi="Arial" w:cs="Arial"/>
          <w:b/>
          <w:bCs/>
          <w:sz w:val="20"/>
          <w:szCs w:val="20"/>
        </w:rPr>
        <w:t>Rijden en remmen testen</w:t>
      </w: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35 Zet de hef/rij-keuzeschakelaar in de rijstand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(indien aanwezig).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36 Druk de voetschakelaar in.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37 Verplaats de rij-joystick langzaam in de richting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die wordt aangegeven door de blauwe pijl op het</w:t>
      </w: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bedieningspaneel tot de machine gaat rijden en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zet de joystick vervolgens weer in de middelste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stand.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Resultaat: De machine dient zich te verplaatsen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in de richting waarin de blauwe pijl op het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rijchassis wijst en vervolgens abrupt te stoppen.</w:t>
      </w:r>
    </w:p>
    <w:p w:rsidR="00757B71" w:rsidRDefault="00757B71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38 Verplaats de rij-joystick langzaam in de richting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die wordt aangegeven door de gele pijl op het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bedieningspaneel tot de machine gaat rijden en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zet de joystick vervolgens weer in de middelste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stand.</w:t>
      </w:r>
      <w:r w:rsidR="00757B71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Resultaat: De machine dient zich te verplaatsen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in de richting waarin de gele pijl op het rijchassis</w:t>
      </w:r>
      <w:r w:rsidR="00BD192C">
        <w:rPr>
          <w:rFonts w:ascii="Arial" w:hAnsi="Arial" w:cs="Arial"/>
          <w:sz w:val="20"/>
          <w:szCs w:val="20"/>
        </w:rPr>
        <w:t xml:space="preserve"> wijst </w:t>
      </w:r>
      <w:r w:rsidRPr="00114DEE">
        <w:rPr>
          <w:rFonts w:ascii="Arial" w:hAnsi="Arial" w:cs="Arial"/>
          <w:sz w:val="20"/>
          <w:szCs w:val="20"/>
        </w:rPr>
        <w:t>en vervolgens abrupt te stoppen.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Opmerking: De remmen moeten in staat zijn de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machine tegen te houden op elke helling die door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de machine kan worden beklommen.</w:t>
      </w:r>
    </w:p>
    <w:p w:rsidR="00BD192C" w:rsidRDefault="00BD192C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14DEE">
        <w:rPr>
          <w:rFonts w:ascii="Arial" w:hAnsi="Arial" w:cs="Arial"/>
          <w:b/>
          <w:bCs/>
          <w:sz w:val="20"/>
          <w:szCs w:val="20"/>
        </w:rPr>
        <w:t>Rij-inschakelsysteem testen</w:t>
      </w:r>
    </w:p>
    <w:p w:rsidR="00114DEE" w:rsidRPr="00114DEE" w:rsidRDefault="00565727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</w:t>
      </w:r>
      <w:r w:rsidR="00114DEE" w:rsidRPr="00114DEE">
        <w:rPr>
          <w:rFonts w:ascii="Arial" w:hAnsi="Arial" w:cs="Arial"/>
          <w:sz w:val="20"/>
          <w:szCs w:val="20"/>
        </w:rPr>
        <w:t xml:space="preserve"> Zet de hef/rij-keuzeschakelaar in de hefstand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="00114DEE" w:rsidRPr="00114DEE">
        <w:rPr>
          <w:rFonts w:ascii="Arial" w:hAnsi="Arial" w:cs="Arial"/>
          <w:sz w:val="20"/>
          <w:szCs w:val="20"/>
        </w:rPr>
        <w:t>(indien aanwezig).</w:t>
      </w:r>
    </w:p>
    <w:p w:rsidR="00BD192C" w:rsidRDefault="00BD192C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79772D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</w:t>
      </w:r>
      <w:r w:rsidR="00114DEE" w:rsidRPr="00114DEE">
        <w:rPr>
          <w:rFonts w:ascii="Arial" w:hAnsi="Arial" w:cs="Arial"/>
          <w:sz w:val="20"/>
          <w:szCs w:val="20"/>
        </w:rPr>
        <w:t xml:space="preserve"> Druk de voetschakelaar in en laat de arm neer in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="00114DEE" w:rsidRPr="00114DEE">
        <w:rPr>
          <w:rFonts w:ascii="Arial" w:hAnsi="Arial" w:cs="Arial"/>
          <w:sz w:val="20"/>
          <w:szCs w:val="20"/>
        </w:rPr>
        <w:t>de transportstand.</w:t>
      </w:r>
    </w:p>
    <w:p w:rsidR="00BD192C" w:rsidRDefault="00BD192C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4</w:t>
      </w:r>
      <w:r w:rsidR="0079772D">
        <w:rPr>
          <w:rFonts w:ascii="Arial" w:hAnsi="Arial" w:cs="Arial"/>
          <w:sz w:val="20"/>
          <w:szCs w:val="20"/>
        </w:rPr>
        <w:t>1</w:t>
      </w:r>
      <w:r w:rsidRPr="00114DEE">
        <w:rPr>
          <w:rFonts w:ascii="Arial" w:hAnsi="Arial" w:cs="Arial"/>
          <w:sz w:val="20"/>
          <w:szCs w:val="20"/>
        </w:rPr>
        <w:t xml:space="preserve"> Roteer de draaitafel totdat de arm voorbij een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van de achterwielen wordt bewogen.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Resultaat: Het</w:t>
      </w: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indicatielampje ‘rijden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ingeschakeld’ dient te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gaan branden en te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blijven branden zolang</w:t>
      </w:r>
      <w:r w:rsidR="00BD192C">
        <w:rPr>
          <w:rFonts w:ascii="Arial" w:hAnsi="Arial" w:cs="Arial"/>
          <w:sz w:val="20"/>
          <w:szCs w:val="20"/>
        </w:rPr>
        <w:t xml:space="preserve"> de arm zich in </w:t>
      </w:r>
      <w:r w:rsidRPr="00114DEE">
        <w:rPr>
          <w:rFonts w:ascii="Arial" w:hAnsi="Arial" w:cs="Arial"/>
          <w:sz w:val="20"/>
          <w:szCs w:val="20"/>
        </w:rPr>
        <w:t>het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aangegeven bereik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bevindt.</w:t>
      </w:r>
    </w:p>
    <w:p w:rsidR="00BD192C" w:rsidRDefault="00BD192C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4</w:t>
      </w:r>
      <w:r w:rsidR="0079772D">
        <w:rPr>
          <w:rFonts w:ascii="Arial" w:hAnsi="Arial" w:cs="Arial"/>
          <w:sz w:val="20"/>
          <w:szCs w:val="20"/>
        </w:rPr>
        <w:t>2</w:t>
      </w:r>
      <w:r w:rsidRPr="00114DEE">
        <w:rPr>
          <w:rFonts w:ascii="Arial" w:hAnsi="Arial" w:cs="Arial"/>
          <w:sz w:val="20"/>
          <w:szCs w:val="20"/>
        </w:rPr>
        <w:t xml:space="preserve"> Zet de hef/rij-keuzeschakelaar in de rijstand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(indien aanwezig).</w:t>
      </w:r>
    </w:p>
    <w:p w:rsidR="00BD192C" w:rsidRDefault="00BD192C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4</w:t>
      </w:r>
      <w:r w:rsidR="0079772D">
        <w:rPr>
          <w:rFonts w:ascii="Arial" w:hAnsi="Arial" w:cs="Arial"/>
          <w:sz w:val="20"/>
          <w:szCs w:val="20"/>
        </w:rPr>
        <w:t>3</w:t>
      </w:r>
      <w:r w:rsidRPr="00114DEE">
        <w:rPr>
          <w:rFonts w:ascii="Arial" w:hAnsi="Arial" w:cs="Arial"/>
          <w:sz w:val="20"/>
          <w:szCs w:val="20"/>
        </w:rPr>
        <w:t xml:space="preserve"> Verplaats de rij-joystick uit het midden.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Resultaat: De rijfunctie mag niet in werking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treden.</w:t>
      </w:r>
    </w:p>
    <w:p w:rsidR="00BD192C" w:rsidRDefault="00BD192C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4</w:t>
      </w:r>
      <w:r w:rsidR="0079772D">
        <w:rPr>
          <w:rFonts w:ascii="Arial" w:hAnsi="Arial" w:cs="Arial"/>
          <w:sz w:val="20"/>
          <w:szCs w:val="20"/>
        </w:rPr>
        <w:t>4</w:t>
      </w:r>
      <w:r w:rsidRPr="00114DEE">
        <w:rPr>
          <w:rFonts w:ascii="Arial" w:hAnsi="Arial" w:cs="Arial"/>
          <w:sz w:val="20"/>
          <w:szCs w:val="20"/>
        </w:rPr>
        <w:t xml:space="preserve"> Houd de rij-tuimelschakelaar naar een van </w:t>
      </w:r>
      <w:proofErr w:type="spellStart"/>
      <w:r w:rsidRPr="00114DEE">
        <w:rPr>
          <w:rFonts w:ascii="Arial" w:hAnsi="Arial" w:cs="Arial"/>
          <w:sz w:val="20"/>
          <w:szCs w:val="20"/>
        </w:rPr>
        <w:t>beidezijden</w:t>
      </w:r>
      <w:proofErr w:type="spellEnd"/>
      <w:r w:rsidRPr="00114DEE">
        <w:rPr>
          <w:rFonts w:ascii="Arial" w:hAnsi="Arial" w:cs="Arial"/>
          <w:sz w:val="20"/>
          <w:szCs w:val="20"/>
        </w:rPr>
        <w:t xml:space="preserve"> vast en verplaats de rij-joystick </w:t>
      </w:r>
      <w:proofErr w:type="spellStart"/>
      <w:r w:rsidRPr="00114DEE">
        <w:rPr>
          <w:rFonts w:ascii="Arial" w:hAnsi="Arial" w:cs="Arial"/>
          <w:sz w:val="20"/>
          <w:szCs w:val="20"/>
        </w:rPr>
        <w:t>langzaamuit</w:t>
      </w:r>
      <w:proofErr w:type="spellEnd"/>
      <w:r w:rsidRPr="00114DEE">
        <w:rPr>
          <w:rFonts w:ascii="Arial" w:hAnsi="Arial" w:cs="Arial"/>
          <w:sz w:val="20"/>
          <w:szCs w:val="20"/>
        </w:rPr>
        <w:t xml:space="preserve"> het </w:t>
      </w:r>
      <w:proofErr w:type="spellStart"/>
      <w:r w:rsidRPr="00114DEE">
        <w:rPr>
          <w:rFonts w:ascii="Arial" w:hAnsi="Arial" w:cs="Arial"/>
          <w:sz w:val="20"/>
          <w:szCs w:val="20"/>
        </w:rPr>
        <w:t>midden.Resultaat</w:t>
      </w:r>
      <w:proofErr w:type="spellEnd"/>
      <w:r w:rsidRPr="00114DEE">
        <w:rPr>
          <w:rFonts w:ascii="Arial" w:hAnsi="Arial" w:cs="Arial"/>
          <w:sz w:val="20"/>
          <w:szCs w:val="20"/>
        </w:rPr>
        <w:t xml:space="preserve">: De rijfunctie dient in werking </w:t>
      </w:r>
      <w:proofErr w:type="spellStart"/>
      <w:r w:rsidRPr="00114DEE">
        <w:rPr>
          <w:rFonts w:ascii="Arial" w:hAnsi="Arial" w:cs="Arial"/>
          <w:sz w:val="20"/>
          <w:szCs w:val="20"/>
        </w:rPr>
        <w:t>te</w:t>
      </w:r>
      <w:r w:rsidR="00BD192C">
        <w:rPr>
          <w:rFonts w:ascii="Arial" w:hAnsi="Arial" w:cs="Arial"/>
          <w:sz w:val="20"/>
          <w:szCs w:val="20"/>
        </w:rPr>
        <w:t>treden</w:t>
      </w:r>
      <w:r w:rsidRPr="00114DEE">
        <w:rPr>
          <w:rFonts w:ascii="Arial" w:hAnsi="Arial" w:cs="Arial"/>
          <w:sz w:val="20"/>
          <w:szCs w:val="20"/>
        </w:rPr>
        <w:t>Opmerking</w:t>
      </w:r>
      <w:proofErr w:type="spellEnd"/>
      <w:r w:rsidRPr="00114DEE">
        <w:rPr>
          <w:rFonts w:ascii="Arial" w:hAnsi="Arial" w:cs="Arial"/>
          <w:sz w:val="20"/>
          <w:szCs w:val="20"/>
        </w:rPr>
        <w:t xml:space="preserve">: Als het rij-inschakelsysteem in </w:t>
      </w:r>
      <w:proofErr w:type="spellStart"/>
      <w:r w:rsidRPr="00114DEE">
        <w:rPr>
          <w:rFonts w:ascii="Arial" w:hAnsi="Arial" w:cs="Arial"/>
          <w:sz w:val="20"/>
          <w:szCs w:val="20"/>
        </w:rPr>
        <w:t>gebruikis</w:t>
      </w:r>
      <w:proofErr w:type="spellEnd"/>
      <w:r w:rsidRPr="00114DEE">
        <w:rPr>
          <w:rFonts w:ascii="Arial" w:hAnsi="Arial" w:cs="Arial"/>
          <w:sz w:val="20"/>
          <w:szCs w:val="20"/>
        </w:rPr>
        <w:t xml:space="preserve">, kan de machine rijden in de richting </w:t>
      </w:r>
      <w:proofErr w:type="spellStart"/>
      <w:r w:rsidRPr="00114DEE">
        <w:rPr>
          <w:rFonts w:ascii="Arial" w:hAnsi="Arial" w:cs="Arial"/>
          <w:sz w:val="20"/>
          <w:szCs w:val="20"/>
        </w:rPr>
        <w:t>dietegenovergesteld</w:t>
      </w:r>
      <w:proofErr w:type="spellEnd"/>
      <w:r w:rsidRPr="00114DEE">
        <w:rPr>
          <w:rFonts w:ascii="Arial" w:hAnsi="Arial" w:cs="Arial"/>
          <w:sz w:val="20"/>
          <w:szCs w:val="20"/>
        </w:rPr>
        <w:t xml:space="preserve"> is aan de richting waarin de rij- en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stuur-joystick wordt bewogen.</w:t>
      </w:r>
      <w:r w:rsidR="00565727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Gebruik de</w:t>
      </w:r>
      <w:r w:rsidR="005657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4DEE">
        <w:rPr>
          <w:rFonts w:ascii="Arial" w:hAnsi="Arial" w:cs="Arial"/>
          <w:sz w:val="20"/>
          <w:szCs w:val="20"/>
        </w:rPr>
        <w:t>kleurgecodeerde</w:t>
      </w:r>
      <w:proofErr w:type="spellEnd"/>
      <w:r w:rsidR="00565727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richtingpijlen op de</w:t>
      </w: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lastRenderedPageBreak/>
        <w:t>platformbediening en het</w:t>
      </w:r>
      <w:r w:rsidR="00565727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rijchassis om de rijrichting</w:t>
      </w:r>
      <w:r w:rsidR="00565727">
        <w:rPr>
          <w:rFonts w:ascii="Arial" w:hAnsi="Arial" w:cs="Arial"/>
          <w:sz w:val="20"/>
          <w:szCs w:val="20"/>
        </w:rPr>
        <w:t xml:space="preserve"> </w:t>
      </w:r>
      <w:r w:rsidRPr="00114DEE">
        <w:rPr>
          <w:rFonts w:ascii="Arial" w:hAnsi="Arial" w:cs="Arial"/>
          <w:sz w:val="20"/>
          <w:szCs w:val="20"/>
        </w:rPr>
        <w:t>te bepalen.</w:t>
      </w:r>
    </w:p>
    <w:p w:rsidR="00565727" w:rsidRDefault="00565727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565727" w:rsidRDefault="00565727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14DEE">
        <w:rPr>
          <w:rFonts w:ascii="Arial" w:hAnsi="Arial" w:cs="Arial"/>
          <w:b/>
          <w:bCs/>
          <w:sz w:val="20"/>
          <w:szCs w:val="20"/>
        </w:rPr>
        <w:t>Hef/rij-keuzefunctie testen</w:t>
      </w: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14DEE">
        <w:rPr>
          <w:rFonts w:ascii="Arial" w:hAnsi="Arial" w:cs="Arial"/>
          <w:b/>
          <w:bCs/>
          <w:sz w:val="20"/>
          <w:szCs w:val="20"/>
        </w:rPr>
        <w:t>(CE-modellen)</w:t>
      </w: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14DEE">
        <w:rPr>
          <w:rFonts w:ascii="Arial" w:hAnsi="Arial" w:cs="Arial"/>
          <w:b/>
          <w:bCs/>
          <w:sz w:val="20"/>
          <w:szCs w:val="20"/>
        </w:rPr>
        <w:t>Machines met hef/rij-keuzeschakelaar:</w:t>
      </w:r>
    </w:p>
    <w:p w:rsidR="00114DEE" w:rsidRPr="00114DEE" w:rsidRDefault="0079772D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</w:t>
      </w:r>
      <w:r w:rsidR="00114DEE" w:rsidRPr="00114DEE">
        <w:rPr>
          <w:rFonts w:ascii="Arial" w:hAnsi="Arial" w:cs="Arial"/>
          <w:sz w:val="20"/>
          <w:szCs w:val="20"/>
        </w:rPr>
        <w:t xml:space="preserve"> Zet de hef/rij-keuzeschakelaar in de hefstand.</w:t>
      </w:r>
    </w:p>
    <w:p w:rsidR="0079772D" w:rsidRDefault="0079772D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79772D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14DEE" w:rsidRPr="00114DEE">
        <w:rPr>
          <w:rFonts w:ascii="Arial" w:hAnsi="Arial" w:cs="Arial"/>
          <w:sz w:val="20"/>
          <w:szCs w:val="20"/>
        </w:rPr>
        <w:t>6 Druk de voetschakelaar in.</w:t>
      </w:r>
    </w:p>
    <w:p w:rsidR="0079772D" w:rsidRDefault="0079772D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79772D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14DEE" w:rsidRPr="00114DEE">
        <w:rPr>
          <w:rFonts w:ascii="Arial" w:hAnsi="Arial" w:cs="Arial"/>
          <w:sz w:val="20"/>
          <w:szCs w:val="20"/>
        </w:rPr>
        <w:t>7 Verplaats de rij-joystick uit het midden.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="00114DEE" w:rsidRPr="00114DEE">
        <w:rPr>
          <w:rFonts w:ascii="Arial" w:hAnsi="Arial" w:cs="Arial"/>
          <w:sz w:val="20"/>
          <w:szCs w:val="20"/>
        </w:rPr>
        <w:t>Resultaat: Geen enkele rijfunctie mag in werking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="00114DEE" w:rsidRPr="00114DEE">
        <w:rPr>
          <w:rFonts w:ascii="Arial" w:hAnsi="Arial" w:cs="Arial"/>
          <w:sz w:val="20"/>
          <w:szCs w:val="20"/>
        </w:rPr>
        <w:t>treden.</w:t>
      </w:r>
    </w:p>
    <w:p w:rsidR="0079772D" w:rsidRDefault="0079772D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79772D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14DEE" w:rsidRPr="00114DEE">
        <w:rPr>
          <w:rFonts w:ascii="Arial" w:hAnsi="Arial" w:cs="Arial"/>
          <w:sz w:val="20"/>
          <w:szCs w:val="20"/>
        </w:rPr>
        <w:t>8 Activeer alle armfunctietuimelschakelaars.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="00114DEE" w:rsidRPr="00114DEE">
        <w:rPr>
          <w:rFonts w:ascii="Arial" w:hAnsi="Arial" w:cs="Arial"/>
          <w:sz w:val="20"/>
          <w:szCs w:val="20"/>
        </w:rPr>
        <w:t>Resultaat: Alle armfuncties dienen in werking te</w:t>
      </w: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14DEE">
        <w:rPr>
          <w:rFonts w:ascii="Arial" w:hAnsi="Arial" w:cs="Arial"/>
          <w:sz w:val="20"/>
          <w:szCs w:val="20"/>
        </w:rPr>
        <w:t>treden.</w:t>
      </w:r>
    </w:p>
    <w:p w:rsidR="0079772D" w:rsidRDefault="0079772D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79772D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14DEE" w:rsidRPr="00114DEE">
        <w:rPr>
          <w:rFonts w:ascii="Arial" w:hAnsi="Arial" w:cs="Arial"/>
          <w:sz w:val="20"/>
          <w:szCs w:val="20"/>
        </w:rPr>
        <w:t>9 Zet de hef/rij-keuzeschakelaar in de rijstand.</w:t>
      </w:r>
    </w:p>
    <w:p w:rsidR="0079772D" w:rsidRDefault="0079772D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79772D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14DEE" w:rsidRPr="00114DEE">
        <w:rPr>
          <w:rFonts w:ascii="Arial" w:hAnsi="Arial" w:cs="Arial"/>
          <w:sz w:val="20"/>
          <w:szCs w:val="20"/>
        </w:rPr>
        <w:t>0 Druk de voetschakelaar in.</w:t>
      </w:r>
    </w:p>
    <w:p w:rsidR="0079772D" w:rsidRDefault="0079772D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79772D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14DEE" w:rsidRPr="00114DEE">
        <w:rPr>
          <w:rFonts w:ascii="Arial" w:hAnsi="Arial" w:cs="Arial"/>
          <w:sz w:val="20"/>
          <w:szCs w:val="20"/>
        </w:rPr>
        <w:t>1 Activeer alle armfunctietuimelschakelaars.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="00114DEE" w:rsidRPr="00114DEE">
        <w:rPr>
          <w:rFonts w:ascii="Arial" w:hAnsi="Arial" w:cs="Arial"/>
          <w:sz w:val="20"/>
          <w:szCs w:val="20"/>
        </w:rPr>
        <w:t>Resultaat: Geen enkele armfunctie mag in</w:t>
      </w:r>
      <w:r w:rsidR="00565727">
        <w:rPr>
          <w:rFonts w:ascii="Arial" w:hAnsi="Arial" w:cs="Arial"/>
          <w:sz w:val="20"/>
          <w:szCs w:val="20"/>
        </w:rPr>
        <w:t xml:space="preserve"> werking </w:t>
      </w:r>
      <w:r w:rsidR="00114DEE" w:rsidRPr="00114DEE">
        <w:rPr>
          <w:rFonts w:ascii="Arial" w:hAnsi="Arial" w:cs="Arial"/>
          <w:sz w:val="20"/>
          <w:szCs w:val="20"/>
        </w:rPr>
        <w:t>treden.</w:t>
      </w:r>
    </w:p>
    <w:p w:rsidR="0079772D" w:rsidRDefault="0079772D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79772D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14DEE" w:rsidRPr="00114DEE">
        <w:rPr>
          <w:rFonts w:ascii="Arial" w:hAnsi="Arial" w:cs="Arial"/>
          <w:sz w:val="20"/>
          <w:szCs w:val="20"/>
        </w:rPr>
        <w:t>2 Verplaats de rij-joystick uit het midden.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="00114DEE" w:rsidRPr="00114DEE">
        <w:rPr>
          <w:rFonts w:ascii="Arial" w:hAnsi="Arial" w:cs="Arial"/>
          <w:sz w:val="20"/>
          <w:szCs w:val="20"/>
        </w:rPr>
        <w:t>Resultaat: De rijfuncties dienen in werking te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="00114DEE" w:rsidRPr="00114DEE">
        <w:rPr>
          <w:rFonts w:ascii="Arial" w:hAnsi="Arial" w:cs="Arial"/>
          <w:sz w:val="20"/>
          <w:szCs w:val="20"/>
        </w:rPr>
        <w:t>treden.</w:t>
      </w:r>
    </w:p>
    <w:p w:rsidR="0079772D" w:rsidRDefault="0079772D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79772D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14DEE" w:rsidRPr="00114DEE">
        <w:rPr>
          <w:rFonts w:ascii="Arial" w:hAnsi="Arial" w:cs="Arial"/>
          <w:sz w:val="20"/>
          <w:szCs w:val="20"/>
        </w:rPr>
        <w:t>3 Repareer alle storingen voordat u de machine in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="00114DEE" w:rsidRPr="00114DEE">
        <w:rPr>
          <w:rFonts w:ascii="Arial" w:hAnsi="Arial" w:cs="Arial"/>
          <w:sz w:val="20"/>
          <w:szCs w:val="20"/>
        </w:rPr>
        <w:t>bedrijf neemt.</w:t>
      </w:r>
    </w:p>
    <w:p w:rsidR="00BD192C" w:rsidRDefault="00BD192C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14DEE" w:rsidRPr="00114DEE" w:rsidRDefault="00114DEE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14DEE">
        <w:rPr>
          <w:rFonts w:ascii="Arial" w:hAnsi="Arial" w:cs="Arial"/>
          <w:b/>
          <w:bCs/>
          <w:sz w:val="20"/>
          <w:szCs w:val="20"/>
        </w:rPr>
        <w:t>Machines zonder hef/rij-keuzeschakelaar:</w:t>
      </w:r>
    </w:p>
    <w:p w:rsidR="00114DEE" w:rsidRPr="00114DEE" w:rsidRDefault="0079772D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14DEE" w:rsidRPr="00114DEE">
        <w:rPr>
          <w:rFonts w:ascii="Arial" w:hAnsi="Arial" w:cs="Arial"/>
          <w:sz w:val="20"/>
          <w:szCs w:val="20"/>
        </w:rPr>
        <w:t>4 Druk de voetschakelaar in.</w:t>
      </w:r>
    </w:p>
    <w:p w:rsidR="0079772D" w:rsidRDefault="0079772D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114DEE" w:rsidRDefault="0079772D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14DEE" w:rsidRPr="00114DEE">
        <w:rPr>
          <w:rFonts w:ascii="Arial" w:hAnsi="Arial" w:cs="Arial"/>
          <w:sz w:val="20"/>
          <w:szCs w:val="20"/>
        </w:rPr>
        <w:t>5 Verplaats de rij-joystick uit het midden en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="00114DEE" w:rsidRPr="00114DEE">
        <w:rPr>
          <w:rFonts w:ascii="Arial" w:hAnsi="Arial" w:cs="Arial"/>
          <w:sz w:val="20"/>
          <w:szCs w:val="20"/>
        </w:rPr>
        <w:t>activeer een armfunctietuimelschakelaar.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="00114DEE" w:rsidRPr="00114DEE">
        <w:rPr>
          <w:rFonts w:ascii="Arial" w:hAnsi="Arial" w:cs="Arial"/>
          <w:sz w:val="20"/>
          <w:szCs w:val="20"/>
        </w:rPr>
        <w:t>Resultaat: Geen enkele armfunctie mag in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="00114DEE" w:rsidRPr="00114DEE">
        <w:rPr>
          <w:rFonts w:ascii="Arial" w:hAnsi="Arial" w:cs="Arial"/>
          <w:sz w:val="20"/>
          <w:szCs w:val="20"/>
        </w:rPr>
        <w:t>werking treden. De machine rijdt in de richting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="00114DEE" w:rsidRPr="00114DEE">
        <w:rPr>
          <w:rFonts w:ascii="Arial" w:hAnsi="Arial" w:cs="Arial"/>
          <w:sz w:val="20"/>
          <w:szCs w:val="20"/>
        </w:rPr>
        <w:t>die wordt aangegeven op het bedieningspaneel.</w:t>
      </w:r>
    </w:p>
    <w:p w:rsidR="0079772D" w:rsidRDefault="0079772D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14DEE" w:rsidRPr="00BD192C" w:rsidRDefault="0079772D" w:rsidP="00114D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14DEE" w:rsidRPr="00114DEE">
        <w:rPr>
          <w:rFonts w:ascii="Arial" w:hAnsi="Arial" w:cs="Arial"/>
          <w:sz w:val="20"/>
          <w:szCs w:val="20"/>
        </w:rPr>
        <w:t>6 Repareer alle storingen voordat u de machine in</w:t>
      </w:r>
      <w:r w:rsidR="00BD192C">
        <w:rPr>
          <w:rFonts w:ascii="Arial" w:hAnsi="Arial" w:cs="Arial"/>
          <w:sz w:val="20"/>
          <w:szCs w:val="20"/>
        </w:rPr>
        <w:t xml:space="preserve"> </w:t>
      </w:r>
      <w:r w:rsidR="00114DEE" w:rsidRPr="00114DEE">
        <w:rPr>
          <w:rFonts w:ascii="Arial" w:hAnsi="Arial" w:cs="Arial"/>
          <w:sz w:val="20"/>
          <w:szCs w:val="20"/>
        </w:rPr>
        <w:t>bedrijf neemt.</w:t>
      </w:r>
    </w:p>
    <w:sectPr w:rsidR="00114DEE" w:rsidRPr="00BD192C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</w:t>
    </w:r>
    <w:r w:rsidR="00AB2754">
      <w:rPr>
        <w:rFonts w:ascii="Arial" w:hAnsi="Arial"/>
        <w:sz w:val="18"/>
        <w:szCs w:val="18"/>
      </w:rPr>
      <w:t xml:space="preserve">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B230A"/>
    <w:rsid w:val="001043A1"/>
    <w:rsid w:val="00114DEE"/>
    <w:rsid w:val="00137D01"/>
    <w:rsid w:val="00145177"/>
    <w:rsid w:val="001510A4"/>
    <w:rsid w:val="0018046B"/>
    <w:rsid w:val="001850E2"/>
    <w:rsid w:val="00191046"/>
    <w:rsid w:val="001C18AC"/>
    <w:rsid w:val="001E2D50"/>
    <w:rsid w:val="001F0266"/>
    <w:rsid w:val="001F05D8"/>
    <w:rsid w:val="001F3B00"/>
    <w:rsid w:val="002424A7"/>
    <w:rsid w:val="002732DA"/>
    <w:rsid w:val="00286E2F"/>
    <w:rsid w:val="002B79F9"/>
    <w:rsid w:val="002C3A89"/>
    <w:rsid w:val="002D443D"/>
    <w:rsid w:val="002F0FED"/>
    <w:rsid w:val="00316B5E"/>
    <w:rsid w:val="0034132A"/>
    <w:rsid w:val="003A50B9"/>
    <w:rsid w:val="003A6D30"/>
    <w:rsid w:val="003C41A3"/>
    <w:rsid w:val="003C54B5"/>
    <w:rsid w:val="003E68F6"/>
    <w:rsid w:val="0040272B"/>
    <w:rsid w:val="00430CAF"/>
    <w:rsid w:val="00434AD8"/>
    <w:rsid w:val="0045661F"/>
    <w:rsid w:val="00485925"/>
    <w:rsid w:val="004864F2"/>
    <w:rsid w:val="004D0A6D"/>
    <w:rsid w:val="00504E35"/>
    <w:rsid w:val="00520415"/>
    <w:rsid w:val="00520F2B"/>
    <w:rsid w:val="00532C38"/>
    <w:rsid w:val="00565727"/>
    <w:rsid w:val="005A0E97"/>
    <w:rsid w:val="005E794C"/>
    <w:rsid w:val="00630AAC"/>
    <w:rsid w:val="006432A6"/>
    <w:rsid w:val="00661603"/>
    <w:rsid w:val="006A7986"/>
    <w:rsid w:val="006A7BA9"/>
    <w:rsid w:val="006D4B6D"/>
    <w:rsid w:val="006D6FA1"/>
    <w:rsid w:val="006F3B4C"/>
    <w:rsid w:val="007120CD"/>
    <w:rsid w:val="007377FE"/>
    <w:rsid w:val="0074321C"/>
    <w:rsid w:val="00757B71"/>
    <w:rsid w:val="00760787"/>
    <w:rsid w:val="0079772D"/>
    <w:rsid w:val="007B19EC"/>
    <w:rsid w:val="007C5D5B"/>
    <w:rsid w:val="0080396B"/>
    <w:rsid w:val="00804DCB"/>
    <w:rsid w:val="00814DBE"/>
    <w:rsid w:val="00824569"/>
    <w:rsid w:val="00834935"/>
    <w:rsid w:val="00842849"/>
    <w:rsid w:val="00865506"/>
    <w:rsid w:val="00895402"/>
    <w:rsid w:val="008C3635"/>
    <w:rsid w:val="008D35F1"/>
    <w:rsid w:val="00901967"/>
    <w:rsid w:val="00922C81"/>
    <w:rsid w:val="0094364B"/>
    <w:rsid w:val="00946D4B"/>
    <w:rsid w:val="00956ACF"/>
    <w:rsid w:val="00984E41"/>
    <w:rsid w:val="009965BC"/>
    <w:rsid w:val="009B4B74"/>
    <w:rsid w:val="009C2374"/>
    <w:rsid w:val="009C4011"/>
    <w:rsid w:val="00A24798"/>
    <w:rsid w:val="00A30E6D"/>
    <w:rsid w:val="00A53C64"/>
    <w:rsid w:val="00A672CC"/>
    <w:rsid w:val="00A745CA"/>
    <w:rsid w:val="00AB2754"/>
    <w:rsid w:val="00AC3F6F"/>
    <w:rsid w:val="00AD0D93"/>
    <w:rsid w:val="00B32D24"/>
    <w:rsid w:val="00B748A7"/>
    <w:rsid w:val="00B81B7E"/>
    <w:rsid w:val="00B94B22"/>
    <w:rsid w:val="00BD192C"/>
    <w:rsid w:val="00C024EE"/>
    <w:rsid w:val="00C211E2"/>
    <w:rsid w:val="00C344CB"/>
    <w:rsid w:val="00C3516C"/>
    <w:rsid w:val="00C354BE"/>
    <w:rsid w:val="00C6741D"/>
    <w:rsid w:val="00C72DE5"/>
    <w:rsid w:val="00C866AF"/>
    <w:rsid w:val="00CC1735"/>
    <w:rsid w:val="00CE241B"/>
    <w:rsid w:val="00CF0344"/>
    <w:rsid w:val="00D37442"/>
    <w:rsid w:val="00DC2DB3"/>
    <w:rsid w:val="00E008DB"/>
    <w:rsid w:val="00E43B40"/>
    <w:rsid w:val="00E824A8"/>
    <w:rsid w:val="00EC35EB"/>
    <w:rsid w:val="00EC5639"/>
    <w:rsid w:val="00ED305C"/>
    <w:rsid w:val="00F07239"/>
    <w:rsid w:val="00F2456D"/>
    <w:rsid w:val="00F44353"/>
    <w:rsid w:val="00F54059"/>
    <w:rsid w:val="00F8707D"/>
    <w:rsid w:val="00F918ED"/>
    <w:rsid w:val="00F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AB27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rsid w:val="00AB2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AB27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rsid w:val="00AB2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D0B6-9547-4168-8F3C-7AE890F3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1265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6</cp:revision>
  <cp:lastPrinted>2017-02-24T14:48:00Z</cp:lastPrinted>
  <dcterms:created xsi:type="dcterms:W3CDTF">2017-02-24T14:48:00Z</dcterms:created>
  <dcterms:modified xsi:type="dcterms:W3CDTF">2017-03-09T09:48:00Z</dcterms:modified>
</cp:coreProperties>
</file>