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E41A2B" w:rsidP="00042EE1">
      <w:pPr>
        <w:jc w:val="right"/>
        <w:rPr>
          <w:rFonts w:ascii="Arial" w:hAnsi="Arial" w:cs="Arial"/>
          <w:b/>
        </w:rPr>
      </w:pPr>
      <w:r>
        <w:rPr>
          <w:noProof/>
        </w:rPr>
        <w:drawing>
          <wp:anchor distT="0" distB="0" distL="114300" distR="114300" simplePos="0" relativeHeight="251661312" behindDoc="0" locked="0" layoutInCell="1" allowOverlap="1" wp14:anchorId="590F5DA9" wp14:editId="3D890226">
            <wp:simplePos x="0" y="0"/>
            <wp:positionH relativeFrom="column">
              <wp:posOffset>5369102</wp:posOffset>
            </wp:positionH>
            <wp:positionV relativeFrom="paragraph">
              <wp:posOffset>-836148</wp:posOffset>
            </wp:positionV>
            <wp:extent cx="1220496" cy="131508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ebruiks aanwijzingen\Afbeeldingen website\Hoogwerker aanhanger Genie TZ34 12 mtr.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20496"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7D1">
        <w:rPr>
          <w:rFonts w:ascii="Arial" w:hAnsi="Arial" w:cs="Arial"/>
          <w:b/>
          <w:noProof/>
        </w:rPr>
        <w:drawing>
          <wp:anchor distT="0" distB="0" distL="114300" distR="114300" simplePos="0" relativeHeight="251664384" behindDoc="0" locked="0" layoutInCell="1" allowOverlap="1" wp14:anchorId="4C2438E8" wp14:editId="24A7F29A">
            <wp:simplePos x="0" y="0"/>
            <wp:positionH relativeFrom="column">
              <wp:posOffset>13468</wp:posOffset>
            </wp:positionH>
            <wp:positionV relativeFrom="paragraph">
              <wp:posOffset>-6350</wp:posOffset>
            </wp:positionV>
            <wp:extent cx="1796903" cy="76812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903" cy="768121"/>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814DBE">
      <w:pPr>
        <w:rPr>
          <w:rFonts w:ascii="Arial" w:hAnsi="Arial" w:cs="Arial"/>
          <w:b/>
        </w:rPr>
      </w:pPr>
    </w:p>
    <w:p w:rsidR="00814DBE" w:rsidRDefault="00814DBE">
      <w:pPr>
        <w:rPr>
          <w:rFonts w:ascii="Arial" w:hAnsi="Arial" w:cs="Arial"/>
          <w:b/>
        </w:rPr>
      </w:pPr>
    </w:p>
    <w:p w:rsidR="00814DBE" w:rsidRPr="007377FE"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Default="00814DBE">
      <w:pPr>
        <w:rPr>
          <w:rFonts w:ascii="Arial" w:hAnsi="Arial" w:cs="Arial"/>
          <w:b/>
        </w:rPr>
      </w:pPr>
    </w:p>
    <w:p w:rsidR="006A1DE1" w:rsidRDefault="006A1DE1">
      <w:pPr>
        <w:rPr>
          <w:rFonts w:ascii="Arial" w:hAnsi="Arial" w:cs="Arial"/>
          <w:b/>
        </w:rPr>
      </w:pPr>
    </w:p>
    <w:p w:rsidR="003B5AF3" w:rsidRPr="003B5AF3" w:rsidRDefault="008B1BF4" w:rsidP="003B5AF3">
      <w:pPr>
        <w:pStyle w:val="Kop1"/>
        <w:spacing w:before="0" w:beforeAutospacing="0" w:after="0" w:afterAutospacing="0"/>
        <w:jc w:val="right"/>
        <w:rPr>
          <w:rFonts w:ascii="Arial" w:hAnsi="Arial" w:cs="Arial"/>
          <w:bCs w:val="0"/>
          <w:color w:val="333333"/>
          <w:sz w:val="40"/>
          <w:szCs w:val="40"/>
        </w:rPr>
      </w:pPr>
      <w:r w:rsidRPr="003B5AF3">
        <w:rPr>
          <w:rFonts w:ascii="Arial" w:hAnsi="Arial" w:cs="Arial"/>
          <w:sz w:val="40"/>
          <w:szCs w:val="40"/>
        </w:rPr>
        <w:t>Handleiding</w:t>
      </w:r>
      <w:r w:rsidR="007377FE" w:rsidRPr="003B5AF3">
        <w:rPr>
          <w:rFonts w:ascii="Arial" w:hAnsi="Arial" w:cs="Arial"/>
          <w:sz w:val="40"/>
          <w:szCs w:val="40"/>
        </w:rPr>
        <w:t xml:space="preserve">: </w:t>
      </w:r>
      <w:r w:rsidR="003B5AF3" w:rsidRPr="003B5AF3">
        <w:rPr>
          <w:rFonts w:ascii="Arial" w:hAnsi="Arial" w:cs="Arial"/>
          <w:bCs w:val="0"/>
          <w:color w:val="333333"/>
          <w:sz w:val="40"/>
          <w:szCs w:val="40"/>
        </w:rPr>
        <w:t>Elementenstelmachine hydraulisch 400V max</w:t>
      </w:r>
      <w:r w:rsidR="003B5AF3">
        <w:rPr>
          <w:rFonts w:ascii="Arial" w:hAnsi="Arial" w:cs="Arial"/>
          <w:bCs w:val="0"/>
          <w:color w:val="333333"/>
          <w:sz w:val="40"/>
          <w:szCs w:val="40"/>
        </w:rPr>
        <w:t>.</w:t>
      </w:r>
      <w:r w:rsidR="003B5AF3" w:rsidRPr="003B5AF3">
        <w:rPr>
          <w:rFonts w:ascii="Arial" w:hAnsi="Arial" w:cs="Arial"/>
          <w:bCs w:val="0"/>
          <w:color w:val="333333"/>
          <w:sz w:val="40"/>
          <w:szCs w:val="40"/>
        </w:rPr>
        <w:t xml:space="preserve"> 400 kg hijsvermogen met uitschuifbare mast</w:t>
      </w:r>
    </w:p>
    <w:p w:rsidR="001E4FF7" w:rsidRPr="003B5AF3" w:rsidRDefault="001E4FF7" w:rsidP="003B5AF3">
      <w:pPr>
        <w:tabs>
          <w:tab w:val="left" w:pos="753"/>
        </w:tabs>
        <w:jc w:val="right"/>
        <w:rPr>
          <w:rFonts w:ascii="Arial" w:hAnsi="Arial" w:cs="Arial"/>
          <w:b/>
          <w:sz w:val="40"/>
          <w:szCs w:val="40"/>
        </w:rPr>
      </w:pPr>
    </w:p>
    <w:p w:rsidR="00D355C3" w:rsidRDefault="00D355C3" w:rsidP="00D355C3">
      <w:pPr>
        <w:spacing w:line="276" w:lineRule="auto"/>
        <w:rPr>
          <w:rFonts w:ascii="Arial" w:hAnsi="Arial" w:cs="Arial"/>
          <w:color w:val="000000"/>
          <w:sz w:val="20"/>
          <w:szCs w:val="20"/>
          <w:shd w:val="clear" w:color="auto" w:fill="FFFFFF"/>
        </w:rPr>
      </w:pPr>
      <w:r>
        <w:rPr>
          <w:rFonts w:ascii="Arial" w:hAnsi="Arial" w:cs="Arial"/>
          <w:b/>
          <w:color w:val="000000"/>
          <w:sz w:val="20"/>
          <w:szCs w:val="20"/>
          <w:shd w:val="clear" w:color="auto" w:fill="FFFFFF"/>
        </w:rPr>
        <w:t>Opstellen</w:t>
      </w:r>
      <w:r>
        <w:rPr>
          <w:rFonts w:ascii="Arial" w:hAnsi="Arial" w:cs="Arial"/>
          <w:b/>
          <w:color w:val="000000"/>
          <w:sz w:val="20"/>
          <w:szCs w:val="20"/>
          <w:shd w:val="clear" w:color="auto" w:fill="FFFFFF"/>
        </w:rPr>
        <w:br/>
      </w:r>
      <w:r>
        <w:rPr>
          <w:rFonts w:ascii="Arial" w:hAnsi="Arial" w:cs="Arial"/>
          <w:color w:val="000000"/>
          <w:sz w:val="20"/>
          <w:szCs w:val="20"/>
          <w:shd w:val="clear" w:color="auto" w:fill="FFFFFF"/>
        </w:rPr>
        <w:t xml:space="preserve">1. </w:t>
      </w:r>
      <w:r w:rsidR="003B5AF3">
        <w:rPr>
          <w:rFonts w:ascii="Arial" w:hAnsi="Arial" w:cs="Arial"/>
          <w:color w:val="000000"/>
          <w:sz w:val="20"/>
          <w:szCs w:val="20"/>
          <w:shd w:val="clear" w:color="auto" w:fill="FFFFFF"/>
        </w:rPr>
        <w:t>Z</w:t>
      </w:r>
      <w:r>
        <w:rPr>
          <w:rFonts w:ascii="Arial" w:hAnsi="Arial" w:cs="Arial"/>
          <w:color w:val="000000"/>
          <w:sz w:val="20"/>
          <w:szCs w:val="20"/>
          <w:shd w:val="clear" w:color="auto" w:fill="FFFFFF"/>
        </w:rPr>
        <w:t xml:space="preserve">org voor een vlakke en draagkrachtige ondergrond. </w:t>
      </w:r>
    </w:p>
    <w:p w:rsidR="008B1BF4" w:rsidRDefault="00D355C3" w:rsidP="00D355C3">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2. Plaats de elementenstelmachine in de juiste positie. Alle wielen moeten contact hebben met de ondergrond. Zorg dat de machine niet vrijelijk kan gaan rijden.</w:t>
      </w:r>
      <w:r>
        <w:rPr>
          <w:rFonts w:ascii="Arial" w:hAnsi="Arial" w:cs="Arial"/>
          <w:color w:val="000000"/>
          <w:sz w:val="20"/>
          <w:szCs w:val="20"/>
          <w:shd w:val="clear" w:color="auto" w:fill="FFFFFF"/>
        </w:rPr>
        <w:br/>
        <w:t>3. Sluit de machine aan op een 400V stroomvoorziening.</w:t>
      </w:r>
      <w:r>
        <w:rPr>
          <w:rFonts w:ascii="Arial" w:hAnsi="Arial" w:cs="Arial"/>
          <w:color w:val="000000"/>
          <w:sz w:val="20"/>
          <w:szCs w:val="20"/>
          <w:shd w:val="clear" w:color="auto" w:fill="FFFFFF"/>
        </w:rPr>
        <w:br/>
        <w:t>4. Controleer de draairichting van de motoren. Controleer bij het hijsen of de boven-afslag in de top van de giek werkt. Stopt het hijsen, dan is de draairichting van de motoren goed. Gaat de giek mee omhoog, dient men de draairichting van de motoren te wijzigen d.m.v. de sleutel van 1 naar 2 te draaien.</w:t>
      </w:r>
      <w:r w:rsidR="008B1BF4">
        <w:rPr>
          <w:rFonts w:ascii="Arial" w:hAnsi="Arial" w:cs="Arial"/>
          <w:color w:val="000000"/>
          <w:sz w:val="20"/>
          <w:szCs w:val="20"/>
          <w:shd w:val="clear" w:color="auto" w:fill="FFFFFF"/>
        </w:rPr>
        <w:br/>
      </w:r>
    </w:p>
    <w:p w:rsidR="008B1BF4" w:rsidRDefault="008B1BF4" w:rsidP="008B1BF4">
      <w:pPr>
        <w:spacing w:line="276" w:lineRule="auto"/>
        <w:rPr>
          <w:rFonts w:ascii="Arial" w:hAnsi="Arial" w:cs="Arial"/>
          <w:color w:val="000000"/>
          <w:sz w:val="20"/>
          <w:szCs w:val="20"/>
          <w:shd w:val="clear" w:color="auto" w:fill="FFFFFF"/>
        </w:rPr>
      </w:pPr>
      <w:r w:rsidRPr="009733E1">
        <w:rPr>
          <w:rFonts w:ascii="Arial" w:hAnsi="Arial" w:cs="Arial"/>
          <w:b/>
          <w:color w:val="000000"/>
          <w:sz w:val="20"/>
          <w:szCs w:val="20"/>
          <w:shd w:val="clear" w:color="auto" w:fill="FFFFFF"/>
        </w:rPr>
        <w:t>Veilig gebruik</w:t>
      </w:r>
      <w:r>
        <w:rPr>
          <w:rFonts w:ascii="Arial" w:hAnsi="Arial" w:cs="Arial"/>
          <w:color w:val="000000"/>
          <w:sz w:val="20"/>
          <w:szCs w:val="20"/>
          <w:shd w:val="clear" w:color="auto" w:fill="FFFFFF"/>
        </w:rPr>
        <w:br/>
        <w:t>1. Haal de zwenkblokkering los.</w:t>
      </w:r>
      <w:r>
        <w:rPr>
          <w:rFonts w:ascii="Arial" w:hAnsi="Arial" w:cs="Arial"/>
          <w:color w:val="000000"/>
          <w:sz w:val="20"/>
          <w:szCs w:val="20"/>
          <w:shd w:val="clear" w:color="auto" w:fill="FFFFFF"/>
        </w:rPr>
        <w:br/>
        <w:t xml:space="preserve">2. Gebruik een elementen of een </w:t>
      </w:r>
      <w:proofErr w:type="spellStart"/>
      <w:r>
        <w:rPr>
          <w:rFonts w:ascii="Arial" w:hAnsi="Arial" w:cs="Arial"/>
          <w:color w:val="000000"/>
          <w:sz w:val="20"/>
          <w:szCs w:val="20"/>
          <w:shd w:val="clear" w:color="auto" w:fill="FFFFFF"/>
        </w:rPr>
        <w:t>pasklem</w:t>
      </w:r>
      <w:proofErr w:type="spellEnd"/>
      <w:r>
        <w:rPr>
          <w:rFonts w:ascii="Arial" w:hAnsi="Arial" w:cs="Arial"/>
          <w:color w:val="000000"/>
          <w:sz w:val="20"/>
          <w:szCs w:val="20"/>
          <w:shd w:val="clear" w:color="auto" w:fill="FFFFFF"/>
        </w:rPr>
        <w:t xml:space="preserve">  om de elementen op te hijsen.</w:t>
      </w:r>
      <w:r>
        <w:rPr>
          <w:rFonts w:ascii="Arial" w:hAnsi="Arial" w:cs="Arial"/>
          <w:color w:val="000000"/>
          <w:sz w:val="20"/>
          <w:szCs w:val="20"/>
          <w:shd w:val="clear" w:color="auto" w:fill="FFFFFF"/>
        </w:rPr>
        <w:br/>
        <w:t xml:space="preserve">3. De elementenstelmachine </w:t>
      </w:r>
      <w:r w:rsidRPr="003B5AF3">
        <w:rPr>
          <w:rFonts w:ascii="Arial" w:hAnsi="Arial" w:cs="Arial"/>
          <w:b/>
          <w:color w:val="000000"/>
          <w:sz w:val="20"/>
          <w:szCs w:val="20"/>
          <w:shd w:val="clear" w:color="auto" w:fill="FFFFFF"/>
        </w:rPr>
        <w:t>nooit zwaarder belasten dan toegestaan</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t>4. Niet schommelen met de last. De last niet naar u toeslepen, achter obstakels wegtrekken of laten vallen.</w:t>
      </w:r>
    </w:p>
    <w:p w:rsidR="008B1BF4" w:rsidRDefault="008B1BF4" w:rsidP="008B1BF4">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5. Ga nooit onder de last staan.</w:t>
      </w:r>
    </w:p>
    <w:p w:rsidR="008B1BF4" w:rsidRDefault="008B1BF4" w:rsidP="008B1BF4">
      <w:pPr>
        <w:spacing w:line="276" w:lineRule="auto"/>
        <w:rPr>
          <w:rFonts w:ascii="Arial" w:hAnsi="Arial" w:cs="Arial"/>
          <w:sz w:val="20"/>
          <w:szCs w:val="20"/>
        </w:rPr>
      </w:pPr>
      <w:r>
        <w:rPr>
          <w:rFonts w:ascii="Arial" w:hAnsi="Arial" w:cs="Arial"/>
          <w:color w:val="000000"/>
          <w:sz w:val="20"/>
          <w:szCs w:val="20"/>
          <w:shd w:val="clear" w:color="auto" w:fill="FFFFFF"/>
        </w:rPr>
        <w:t>6. Laat geen last hangen indien de elementenstelmachine niet gebruikt word.</w:t>
      </w:r>
      <w:r>
        <w:rPr>
          <w:rFonts w:ascii="Arial" w:hAnsi="Arial" w:cs="Arial"/>
          <w:color w:val="000000"/>
          <w:sz w:val="20"/>
          <w:szCs w:val="20"/>
          <w:shd w:val="clear" w:color="auto" w:fill="FFFFFF"/>
        </w:rPr>
        <w:br/>
        <w:t>7. Schakel de stroomtoevoer uit, haal de sleutel uit de machine, blokkeer de wielen</w:t>
      </w:r>
      <w:r w:rsidR="003B5AF3">
        <w:rPr>
          <w:rFonts w:ascii="Arial" w:hAnsi="Arial" w:cs="Arial"/>
          <w:color w:val="000000"/>
          <w:sz w:val="20"/>
          <w:szCs w:val="20"/>
          <w:shd w:val="clear" w:color="auto" w:fill="FFFFFF"/>
        </w:rPr>
        <w:t xml:space="preserve"> en </w:t>
      </w:r>
      <w:r>
        <w:rPr>
          <w:rFonts w:ascii="Arial" w:hAnsi="Arial" w:cs="Arial"/>
          <w:color w:val="000000"/>
          <w:sz w:val="20"/>
          <w:szCs w:val="20"/>
          <w:shd w:val="clear" w:color="auto" w:fill="FFFFFF"/>
        </w:rPr>
        <w:t>zet de zwenkvergrendeling vast als de werkzaamheden klaar zijn.</w:t>
      </w:r>
    </w:p>
    <w:p w:rsidR="008B1BF4" w:rsidRDefault="008B1BF4" w:rsidP="00814DBE">
      <w:pPr>
        <w:rPr>
          <w:rFonts w:ascii="Arial" w:hAnsi="Arial" w:cs="Arial"/>
          <w:b/>
          <w:sz w:val="20"/>
          <w:szCs w:val="20"/>
        </w:rPr>
      </w:pPr>
    </w:p>
    <w:p w:rsidR="001539DC" w:rsidRDefault="008B1BF4" w:rsidP="00814DBE">
      <w:pPr>
        <w:rPr>
          <w:rFonts w:ascii="Arial" w:hAnsi="Arial" w:cs="Arial"/>
          <w:b/>
          <w:sz w:val="20"/>
          <w:szCs w:val="20"/>
        </w:rPr>
      </w:pPr>
      <w:r w:rsidRPr="008B1BF4">
        <w:rPr>
          <w:rFonts w:ascii="Arial" w:hAnsi="Arial" w:cs="Arial"/>
          <w:b/>
          <w:sz w:val="20"/>
          <w:szCs w:val="20"/>
        </w:rPr>
        <w:t>Bediening</w:t>
      </w:r>
    </w:p>
    <w:p w:rsidR="001E4FF7" w:rsidRPr="001E4FF7" w:rsidRDefault="001E4FF7" w:rsidP="001E4FF7">
      <w:pPr>
        <w:rPr>
          <w:rFonts w:ascii="Arial" w:hAnsi="Arial" w:cs="Arial"/>
          <w:sz w:val="20"/>
          <w:szCs w:val="20"/>
        </w:rPr>
      </w:pPr>
      <w:r w:rsidRPr="001E4FF7">
        <w:rPr>
          <w:rFonts w:ascii="Arial" w:hAnsi="Arial" w:cs="Arial"/>
          <w:sz w:val="20"/>
          <w:szCs w:val="20"/>
        </w:rPr>
        <w:t>De elementenstelmachine wordt bediend met een radiografische Joystick-afstandsbediening.</w:t>
      </w:r>
    </w:p>
    <w:p w:rsidR="001E4FF7" w:rsidRDefault="001E4FF7" w:rsidP="001E4FF7">
      <w:pPr>
        <w:rPr>
          <w:rFonts w:ascii="Arial" w:hAnsi="Arial" w:cs="Arial"/>
          <w:sz w:val="20"/>
          <w:szCs w:val="20"/>
        </w:rPr>
      </w:pPr>
      <w:r>
        <w:rPr>
          <w:noProof/>
        </w:rPr>
        <w:drawing>
          <wp:anchor distT="0" distB="0" distL="114300" distR="114300" simplePos="0" relativeHeight="251666432" behindDoc="1" locked="0" layoutInCell="1" allowOverlap="1" wp14:anchorId="55BC1053" wp14:editId="2ACB1ABE">
            <wp:simplePos x="0" y="0"/>
            <wp:positionH relativeFrom="column">
              <wp:posOffset>155575</wp:posOffset>
            </wp:positionH>
            <wp:positionV relativeFrom="paragraph">
              <wp:posOffset>59690</wp:posOffset>
            </wp:positionV>
            <wp:extent cx="5592445" cy="2498090"/>
            <wp:effectExtent l="0" t="0" r="825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107" t="2400" r="1789" b="3599"/>
                    <a:stretch/>
                  </pic:blipFill>
                  <pic:spPr bwMode="auto">
                    <a:xfrm>
                      <a:off x="0" y="0"/>
                      <a:ext cx="5592445" cy="249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4FF7" w:rsidRDefault="001E4FF7" w:rsidP="00814DBE">
      <w:pPr>
        <w:rPr>
          <w:rFonts w:ascii="Arial" w:hAnsi="Arial" w:cs="Arial"/>
          <w:b/>
          <w:sz w:val="20"/>
          <w:szCs w:val="20"/>
        </w:rPr>
      </w:pPr>
    </w:p>
    <w:p w:rsidR="001E4FF7" w:rsidRDefault="001E4FF7" w:rsidP="00814DBE">
      <w:pPr>
        <w:rPr>
          <w:rFonts w:ascii="Arial" w:hAnsi="Arial" w:cs="Arial"/>
          <w:b/>
          <w:sz w:val="20"/>
          <w:szCs w:val="20"/>
        </w:rPr>
      </w:pPr>
    </w:p>
    <w:p w:rsidR="001E4FF7" w:rsidRDefault="001E4FF7" w:rsidP="00814DBE">
      <w:pPr>
        <w:rPr>
          <w:rFonts w:ascii="Arial" w:hAnsi="Arial" w:cs="Arial"/>
          <w:b/>
          <w:sz w:val="20"/>
          <w:szCs w:val="20"/>
        </w:rPr>
      </w:pPr>
    </w:p>
    <w:p w:rsidR="001E4FF7" w:rsidRDefault="001E4FF7" w:rsidP="00814DBE">
      <w:pPr>
        <w:rPr>
          <w:rFonts w:ascii="Arial" w:hAnsi="Arial" w:cs="Arial"/>
          <w:b/>
          <w:sz w:val="20"/>
          <w:szCs w:val="20"/>
        </w:rPr>
      </w:pPr>
    </w:p>
    <w:p w:rsidR="001E4FF7" w:rsidRDefault="001E4FF7" w:rsidP="00814DBE">
      <w:pPr>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1E4FF7" w:rsidRDefault="001E4FF7" w:rsidP="008B1BF4">
      <w:pPr>
        <w:autoSpaceDE w:val="0"/>
        <w:autoSpaceDN w:val="0"/>
        <w:adjustRightInd w:val="0"/>
        <w:spacing w:line="276" w:lineRule="auto"/>
        <w:rPr>
          <w:rFonts w:ascii="Arial" w:hAnsi="Arial" w:cs="Arial"/>
          <w:b/>
          <w:sz w:val="20"/>
          <w:szCs w:val="20"/>
        </w:rPr>
      </w:pPr>
    </w:p>
    <w:p w:rsidR="008B1BF4" w:rsidRPr="008B1BF4" w:rsidRDefault="008B1BF4" w:rsidP="008B1BF4">
      <w:pPr>
        <w:autoSpaceDE w:val="0"/>
        <w:autoSpaceDN w:val="0"/>
        <w:adjustRightInd w:val="0"/>
        <w:spacing w:line="276" w:lineRule="auto"/>
        <w:rPr>
          <w:rFonts w:ascii="Arial" w:hAnsi="Arial" w:cs="Arial"/>
          <w:b/>
          <w:bCs/>
          <w:sz w:val="20"/>
          <w:szCs w:val="20"/>
        </w:rPr>
      </w:pPr>
      <w:r w:rsidRPr="008B1BF4">
        <w:rPr>
          <w:rFonts w:ascii="Arial" w:hAnsi="Arial" w:cs="Arial"/>
          <w:b/>
          <w:bCs/>
          <w:sz w:val="20"/>
          <w:szCs w:val="20"/>
        </w:rPr>
        <w:lastRenderedPageBreak/>
        <w:t>Uitsch</w:t>
      </w:r>
      <w:r w:rsidR="007426D4">
        <w:rPr>
          <w:rFonts w:ascii="Arial" w:hAnsi="Arial" w:cs="Arial"/>
          <w:b/>
          <w:bCs/>
          <w:sz w:val="20"/>
          <w:szCs w:val="20"/>
        </w:rPr>
        <w:t>ui</w:t>
      </w:r>
      <w:r w:rsidRPr="008B1BF4">
        <w:rPr>
          <w:rFonts w:ascii="Arial" w:hAnsi="Arial" w:cs="Arial"/>
          <w:b/>
          <w:bCs/>
          <w:sz w:val="20"/>
          <w:szCs w:val="20"/>
        </w:rPr>
        <w:t xml:space="preserve">ven </w:t>
      </w:r>
      <w:proofErr w:type="spellStart"/>
      <w:r w:rsidRPr="008B1BF4">
        <w:rPr>
          <w:rFonts w:ascii="Arial" w:hAnsi="Arial" w:cs="Arial"/>
          <w:b/>
          <w:bCs/>
          <w:sz w:val="20"/>
          <w:szCs w:val="20"/>
        </w:rPr>
        <w:t>jib</w:t>
      </w:r>
      <w:proofErr w:type="spellEnd"/>
      <w:r w:rsidRPr="008B1BF4">
        <w:rPr>
          <w:rFonts w:ascii="Arial" w:hAnsi="Arial" w:cs="Arial"/>
          <w:b/>
          <w:bCs/>
          <w:sz w:val="20"/>
          <w:szCs w:val="20"/>
        </w:rPr>
        <w:t>: door het uitschuiven van de giek biedt de elementenstelmachine de</w:t>
      </w:r>
    </w:p>
    <w:p w:rsidR="008B1BF4" w:rsidRPr="008B1BF4" w:rsidRDefault="008B1BF4" w:rsidP="008B1BF4">
      <w:pPr>
        <w:autoSpaceDE w:val="0"/>
        <w:autoSpaceDN w:val="0"/>
        <w:adjustRightInd w:val="0"/>
        <w:spacing w:line="276" w:lineRule="auto"/>
        <w:rPr>
          <w:rFonts w:ascii="Arial" w:hAnsi="Arial" w:cs="Arial"/>
          <w:b/>
          <w:bCs/>
          <w:sz w:val="20"/>
          <w:szCs w:val="20"/>
        </w:rPr>
      </w:pPr>
      <w:r w:rsidRPr="008B1BF4">
        <w:rPr>
          <w:rFonts w:ascii="Arial" w:hAnsi="Arial" w:cs="Arial"/>
          <w:b/>
          <w:bCs/>
          <w:sz w:val="20"/>
          <w:szCs w:val="20"/>
        </w:rPr>
        <w:t xml:space="preserve">mogelijkheid de </w:t>
      </w:r>
      <w:proofErr w:type="spellStart"/>
      <w:r w:rsidRPr="008B1BF4">
        <w:rPr>
          <w:rFonts w:ascii="Arial" w:hAnsi="Arial" w:cs="Arial"/>
          <w:b/>
          <w:bCs/>
          <w:sz w:val="20"/>
          <w:szCs w:val="20"/>
        </w:rPr>
        <w:t>jib</w:t>
      </w:r>
      <w:proofErr w:type="spellEnd"/>
      <w:r w:rsidRPr="008B1BF4">
        <w:rPr>
          <w:rFonts w:ascii="Arial" w:hAnsi="Arial" w:cs="Arial"/>
          <w:b/>
          <w:bCs/>
          <w:sz w:val="20"/>
          <w:szCs w:val="20"/>
        </w:rPr>
        <w:t xml:space="preserve"> 2 meter te verlengen.</w:t>
      </w:r>
    </w:p>
    <w:p w:rsidR="008B1BF4" w:rsidRPr="008B1BF4" w:rsidRDefault="008B1BF4" w:rsidP="008B1BF4">
      <w:pPr>
        <w:autoSpaceDE w:val="0"/>
        <w:autoSpaceDN w:val="0"/>
        <w:adjustRightInd w:val="0"/>
        <w:spacing w:line="276" w:lineRule="auto"/>
        <w:rPr>
          <w:rFonts w:ascii="Arial" w:hAnsi="Arial" w:cs="Arial"/>
          <w:sz w:val="20"/>
          <w:szCs w:val="20"/>
        </w:rPr>
      </w:pPr>
      <w:r>
        <w:rPr>
          <w:rFonts w:ascii="Arial" w:hAnsi="Arial" w:cs="Arial"/>
          <w:sz w:val="20"/>
          <w:szCs w:val="20"/>
        </w:rPr>
        <w:t>1.</w:t>
      </w:r>
      <w:r w:rsidRPr="008B1BF4">
        <w:rPr>
          <w:rFonts w:ascii="Arial" w:hAnsi="Arial" w:cs="Arial"/>
          <w:sz w:val="20"/>
          <w:szCs w:val="20"/>
        </w:rPr>
        <w:t xml:space="preserve"> Laat de hijskabel ongeveer 3 meter zakken en breng de mast en giek in de positie zoals in</w:t>
      </w:r>
    </w:p>
    <w:p w:rsidR="008B1BF4" w:rsidRP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(figuur 1)</w:t>
      </w:r>
    </w:p>
    <w:p w:rsidR="008B1BF4" w:rsidRP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2</w:t>
      </w:r>
      <w:r>
        <w:rPr>
          <w:rFonts w:ascii="Arial" w:hAnsi="Arial" w:cs="Arial"/>
          <w:sz w:val="20"/>
          <w:szCs w:val="20"/>
        </w:rPr>
        <w:t>.</w:t>
      </w:r>
      <w:r w:rsidRPr="008B1BF4">
        <w:rPr>
          <w:rFonts w:ascii="Arial" w:hAnsi="Arial" w:cs="Arial"/>
          <w:sz w:val="20"/>
          <w:szCs w:val="20"/>
        </w:rPr>
        <w:t xml:space="preserve"> Demonteer de borgpennen (A) en laat het uitschuifgedeelte 2 meter zakken totdat de</w:t>
      </w:r>
    </w:p>
    <w:p w:rsid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borgpennen weer kunnen worden gemonteerd (figuur 2)</w:t>
      </w:r>
      <w:r>
        <w:rPr>
          <w:rFonts w:ascii="Arial" w:hAnsi="Arial" w:cs="Arial"/>
          <w:sz w:val="20"/>
          <w:szCs w:val="20"/>
        </w:rPr>
        <w:t>.</w:t>
      </w:r>
    </w:p>
    <w:p w:rsidR="001539DC"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Let op dat de hijskabel goed over de</w:t>
      </w:r>
      <w:r>
        <w:rPr>
          <w:rFonts w:ascii="Arial" w:hAnsi="Arial" w:cs="Arial"/>
          <w:sz w:val="20"/>
          <w:szCs w:val="20"/>
        </w:rPr>
        <w:t xml:space="preserve"> </w:t>
      </w:r>
      <w:r w:rsidRPr="008B1BF4">
        <w:rPr>
          <w:rFonts w:ascii="Arial" w:hAnsi="Arial" w:cs="Arial"/>
          <w:sz w:val="20"/>
          <w:szCs w:val="20"/>
        </w:rPr>
        <w:t>kabelschijven loopt en nergens achter blijft hangen.</w:t>
      </w:r>
      <w:bookmarkStart w:id="0" w:name="_GoBack"/>
      <w:bookmarkEnd w:id="0"/>
    </w:p>
    <w:p w:rsidR="008B1BF4" w:rsidRPr="008B1BF4" w:rsidRDefault="008B1BF4" w:rsidP="008B1BF4">
      <w:pPr>
        <w:autoSpaceDE w:val="0"/>
        <w:autoSpaceDN w:val="0"/>
        <w:adjustRightInd w:val="0"/>
        <w:spacing w:line="276" w:lineRule="auto"/>
        <w:rPr>
          <w:rFonts w:ascii="Arial" w:hAnsi="Arial" w:cs="Arial"/>
          <w:sz w:val="20"/>
          <w:szCs w:val="20"/>
        </w:rPr>
      </w:pPr>
    </w:p>
    <w:p w:rsidR="008B1BF4" w:rsidRPr="008B1BF4" w:rsidRDefault="008B1BF4" w:rsidP="008B1BF4">
      <w:pPr>
        <w:autoSpaceDE w:val="0"/>
        <w:autoSpaceDN w:val="0"/>
        <w:adjustRightInd w:val="0"/>
        <w:spacing w:line="276" w:lineRule="auto"/>
        <w:rPr>
          <w:rFonts w:ascii="Arial" w:hAnsi="Arial" w:cs="Arial"/>
          <w:b/>
          <w:bCs/>
          <w:sz w:val="20"/>
          <w:szCs w:val="20"/>
        </w:rPr>
      </w:pPr>
      <w:r w:rsidRPr="008B1BF4">
        <w:rPr>
          <w:rFonts w:ascii="Arial" w:hAnsi="Arial" w:cs="Arial"/>
          <w:b/>
          <w:bCs/>
          <w:sz w:val="20"/>
          <w:szCs w:val="20"/>
        </w:rPr>
        <w:t>Giek inschuiven.</w:t>
      </w:r>
    </w:p>
    <w:p w:rsidR="008B1BF4" w:rsidRP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1. Breng de mast en giek in de positie zoals in figuur 3 en monteer de hijshaak aan het</w:t>
      </w:r>
    </w:p>
    <w:p w:rsidR="008B1BF4" w:rsidRP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bevestigingspunt (2) van de giek.</w:t>
      </w:r>
    </w:p>
    <w:p w:rsidR="008B1BF4" w:rsidRP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2. Demonteer de borgpennen en trek de giek in met behulp van functie hijsen totdat de giek</w:t>
      </w:r>
    </w:p>
    <w:p w:rsidR="008B1BF4" w:rsidRP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weer in ingeschoven positie bevindt en monteer de borgpennen (A)</w:t>
      </w:r>
      <w:r w:rsidR="007426D4">
        <w:rPr>
          <w:rFonts w:ascii="Arial" w:hAnsi="Arial" w:cs="Arial"/>
          <w:sz w:val="20"/>
          <w:szCs w:val="20"/>
        </w:rPr>
        <w:t>.</w:t>
      </w:r>
    </w:p>
    <w:p w:rsidR="008B1BF4" w:rsidRPr="008B1BF4" w:rsidRDefault="008B1BF4" w:rsidP="008B1BF4">
      <w:pPr>
        <w:autoSpaceDE w:val="0"/>
        <w:autoSpaceDN w:val="0"/>
        <w:adjustRightInd w:val="0"/>
        <w:spacing w:line="276" w:lineRule="auto"/>
        <w:rPr>
          <w:rFonts w:ascii="Arial" w:hAnsi="Arial" w:cs="Arial"/>
          <w:sz w:val="20"/>
          <w:szCs w:val="20"/>
        </w:rPr>
      </w:pPr>
      <w:r w:rsidRPr="008B1BF4">
        <w:rPr>
          <w:rFonts w:ascii="Arial" w:hAnsi="Arial" w:cs="Arial"/>
          <w:sz w:val="20"/>
          <w:szCs w:val="20"/>
        </w:rPr>
        <w:t>3. Verplaats de spieverbinding van de hijskabel van punt B naar punt A (figuur 3)</w:t>
      </w:r>
      <w:r w:rsidR="007426D4">
        <w:rPr>
          <w:rFonts w:ascii="Arial" w:hAnsi="Arial" w:cs="Arial"/>
          <w:sz w:val="20"/>
          <w:szCs w:val="20"/>
        </w:rPr>
        <w:t>.</w:t>
      </w:r>
      <w:r w:rsidRPr="008B1BF4">
        <w:rPr>
          <w:rFonts w:ascii="Arial" w:hAnsi="Arial" w:cs="Arial"/>
          <w:sz w:val="20"/>
          <w:szCs w:val="20"/>
        </w:rPr>
        <w:t xml:space="preserve"> Breng de mast</w:t>
      </w:r>
    </w:p>
    <w:p w:rsidR="001539DC" w:rsidRPr="008B1BF4" w:rsidRDefault="008B1BF4" w:rsidP="008B1BF4">
      <w:pPr>
        <w:spacing w:line="276" w:lineRule="auto"/>
        <w:rPr>
          <w:rFonts w:ascii="Arial" w:hAnsi="Arial" w:cs="Arial"/>
          <w:sz w:val="20"/>
          <w:szCs w:val="20"/>
        </w:rPr>
      </w:pPr>
      <w:r w:rsidRPr="008B1BF4">
        <w:rPr>
          <w:rFonts w:ascii="Arial" w:hAnsi="Arial" w:cs="Arial"/>
          <w:sz w:val="20"/>
          <w:szCs w:val="20"/>
        </w:rPr>
        <w:t>omhoog zodat de hijskabel goed over de kabelschijven loopt en nergens achter blijft hangen.</w:t>
      </w:r>
    </w:p>
    <w:p w:rsidR="001539DC" w:rsidRDefault="001539DC" w:rsidP="008B1BF4">
      <w:pPr>
        <w:spacing w:line="276" w:lineRule="auto"/>
        <w:rPr>
          <w:rFonts w:ascii="Arial" w:hAnsi="Arial" w:cs="Arial"/>
          <w:sz w:val="20"/>
          <w:szCs w:val="20"/>
        </w:rPr>
      </w:pPr>
    </w:p>
    <w:p w:rsidR="008B1BF4" w:rsidRDefault="008B1BF4" w:rsidP="008B1BF4">
      <w:pPr>
        <w:spacing w:line="276" w:lineRule="auto"/>
        <w:rPr>
          <w:rFonts w:ascii="Arial" w:hAnsi="Arial" w:cs="Arial"/>
          <w:sz w:val="20"/>
          <w:szCs w:val="20"/>
        </w:rPr>
      </w:pPr>
      <w:r>
        <w:rPr>
          <w:rFonts w:ascii="Arial" w:hAnsi="Arial" w:cs="Arial"/>
          <w:noProof/>
          <w:sz w:val="20"/>
          <w:szCs w:val="20"/>
        </w:rPr>
        <w:drawing>
          <wp:inline distT="0" distB="0" distL="0" distR="0" wp14:anchorId="62208C96" wp14:editId="15BE344E">
            <wp:extent cx="5750498" cy="3593805"/>
            <wp:effectExtent l="0" t="0" r="3175"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4518" cy="3596317"/>
                    </a:xfrm>
                    <a:prstGeom prst="rect">
                      <a:avLst/>
                    </a:prstGeom>
                    <a:noFill/>
                    <a:ln>
                      <a:noFill/>
                    </a:ln>
                  </pic:spPr>
                </pic:pic>
              </a:graphicData>
            </a:graphic>
          </wp:inline>
        </w:drawing>
      </w:r>
    </w:p>
    <w:p w:rsidR="008B1BF4" w:rsidRDefault="008B1BF4" w:rsidP="001E4FF7">
      <w:pPr>
        <w:rPr>
          <w:rFonts w:ascii="Arial" w:hAnsi="Arial" w:cs="Arial"/>
          <w:sz w:val="20"/>
          <w:szCs w:val="20"/>
        </w:rPr>
      </w:pPr>
      <w:r>
        <w:rPr>
          <w:rFonts w:ascii="Arial" w:hAnsi="Arial" w:cs="Arial"/>
          <w:noProof/>
          <w:sz w:val="20"/>
          <w:szCs w:val="20"/>
        </w:rPr>
        <w:drawing>
          <wp:inline distT="0" distB="0" distL="0" distR="0" wp14:anchorId="3CE957B2" wp14:editId="5ED62CD1">
            <wp:extent cx="5765348" cy="2147777"/>
            <wp:effectExtent l="0" t="0" r="6985"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502" cy="2148207"/>
                    </a:xfrm>
                    <a:prstGeom prst="rect">
                      <a:avLst/>
                    </a:prstGeom>
                    <a:noFill/>
                    <a:ln>
                      <a:noFill/>
                    </a:ln>
                  </pic:spPr>
                </pic:pic>
              </a:graphicData>
            </a:graphic>
          </wp:inline>
        </w:drawing>
      </w:r>
    </w:p>
    <w:sectPr w:rsidR="008B1BF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E1" w:rsidRDefault="006A1DE1">
      <w:r>
        <w:separator/>
      </w:r>
    </w:p>
  </w:endnote>
  <w:endnote w:type="continuationSeparator" w:id="0">
    <w:p w:rsidR="006A1DE1" w:rsidRDefault="006A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 xml:space="preserve">Houdt u er rekening mee </w:t>
    </w:r>
    <w:r w:rsidR="007426D4">
      <w:rPr>
        <w:rFonts w:ascii="Arial" w:hAnsi="Arial"/>
        <w:sz w:val="18"/>
        <w:szCs w:val="18"/>
      </w:rPr>
      <w:t>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E1" w:rsidRDefault="006A1DE1">
      <w:r>
        <w:separator/>
      </w:r>
    </w:p>
  </w:footnote>
  <w:footnote w:type="continuationSeparator" w:id="0">
    <w:p w:rsidR="006A1DE1" w:rsidRDefault="006A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E313C4"/>
    <w:multiLevelType w:val="hybridMultilevel"/>
    <w:tmpl w:val="2F624D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1"/>
    <w:rsid w:val="00042EE1"/>
    <w:rsid w:val="000F037D"/>
    <w:rsid w:val="0010190A"/>
    <w:rsid w:val="001539DC"/>
    <w:rsid w:val="001850E2"/>
    <w:rsid w:val="00191046"/>
    <w:rsid w:val="001E1A65"/>
    <w:rsid w:val="001E2D50"/>
    <w:rsid w:val="001E4FF7"/>
    <w:rsid w:val="001F05D8"/>
    <w:rsid w:val="001F3B00"/>
    <w:rsid w:val="00200B3D"/>
    <w:rsid w:val="002156D7"/>
    <w:rsid w:val="00225139"/>
    <w:rsid w:val="002B53E7"/>
    <w:rsid w:val="002B79F9"/>
    <w:rsid w:val="002C3A89"/>
    <w:rsid w:val="002D443D"/>
    <w:rsid w:val="003A50B9"/>
    <w:rsid w:val="003A6D30"/>
    <w:rsid w:val="003B5AF3"/>
    <w:rsid w:val="00425DB5"/>
    <w:rsid w:val="00430CAF"/>
    <w:rsid w:val="00460979"/>
    <w:rsid w:val="00493306"/>
    <w:rsid w:val="00504E35"/>
    <w:rsid w:val="00520415"/>
    <w:rsid w:val="00537F5B"/>
    <w:rsid w:val="005E794C"/>
    <w:rsid w:val="006432A6"/>
    <w:rsid w:val="00661603"/>
    <w:rsid w:val="00664573"/>
    <w:rsid w:val="006A1DE1"/>
    <w:rsid w:val="006A7BA9"/>
    <w:rsid w:val="006D4B6D"/>
    <w:rsid w:val="006D6FA1"/>
    <w:rsid w:val="006F3B4C"/>
    <w:rsid w:val="007377FE"/>
    <w:rsid w:val="007426D4"/>
    <w:rsid w:val="0074321C"/>
    <w:rsid w:val="00760787"/>
    <w:rsid w:val="00814DBE"/>
    <w:rsid w:val="00840F31"/>
    <w:rsid w:val="00895402"/>
    <w:rsid w:val="008B1BF4"/>
    <w:rsid w:val="008D35F1"/>
    <w:rsid w:val="00946D4B"/>
    <w:rsid w:val="009C2374"/>
    <w:rsid w:val="00A907D1"/>
    <w:rsid w:val="00A92501"/>
    <w:rsid w:val="00AD4112"/>
    <w:rsid w:val="00B4258E"/>
    <w:rsid w:val="00B54B28"/>
    <w:rsid w:val="00B748A7"/>
    <w:rsid w:val="00B94B22"/>
    <w:rsid w:val="00BC428D"/>
    <w:rsid w:val="00C211E2"/>
    <w:rsid w:val="00C40782"/>
    <w:rsid w:val="00C60883"/>
    <w:rsid w:val="00C72DE5"/>
    <w:rsid w:val="00C866AF"/>
    <w:rsid w:val="00CC1735"/>
    <w:rsid w:val="00CF0344"/>
    <w:rsid w:val="00D355C3"/>
    <w:rsid w:val="00E41A2B"/>
    <w:rsid w:val="00E65D16"/>
    <w:rsid w:val="00EC39FB"/>
    <w:rsid w:val="00EC5639"/>
    <w:rsid w:val="00F42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3B5AF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 w:type="character" w:customStyle="1" w:styleId="Kop1Char">
    <w:name w:val="Kop 1 Char"/>
    <w:basedOn w:val="Standaardalinea-lettertype"/>
    <w:link w:val="Kop1"/>
    <w:uiPriority w:val="9"/>
    <w:rsid w:val="003B5AF3"/>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3B5AF3"/>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 w:type="character" w:customStyle="1" w:styleId="Kop1Char">
    <w:name w:val="Kop 1 Char"/>
    <w:basedOn w:val="Standaardalinea-lettertype"/>
    <w:link w:val="Kop1"/>
    <w:uiPriority w:val="9"/>
    <w:rsid w:val="003B5AF3"/>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4887">
      <w:bodyDiv w:val="1"/>
      <w:marLeft w:val="0"/>
      <w:marRight w:val="0"/>
      <w:marTop w:val="0"/>
      <w:marBottom w:val="0"/>
      <w:divBdr>
        <w:top w:val="none" w:sz="0" w:space="0" w:color="auto"/>
        <w:left w:val="none" w:sz="0" w:space="0" w:color="auto"/>
        <w:bottom w:val="none" w:sz="0" w:space="0" w:color="auto"/>
        <w:right w:val="none" w:sz="0" w:space="0" w:color="auto"/>
      </w:divBdr>
    </w:div>
    <w:div w:id="646056020">
      <w:bodyDiv w:val="1"/>
      <w:marLeft w:val="0"/>
      <w:marRight w:val="0"/>
      <w:marTop w:val="0"/>
      <w:marBottom w:val="0"/>
      <w:divBdr>
        <w:top w:val="none" w:sz="0" w:space="0" w:color="auto"/>
        <w:left w:val="none" w:sz="0" w:space="0" w:color="auto"/>
        <w:bottom w:val="none" w:sz="0" w:space="0" w:color="auto"/>
        <w:right w:val="none" w:sz="0" w:space="0" w:color="auto"/>
      </w:divBdr>
    </w:div>
    <w:div w:id="904874724">
      <w:bodyDiv w:val="1"/>
      <w:marLeft w:val="0"/>
      <w:marRight w:val="0"/>
      <w:marTop w:val="0"/>
      <w:marBottom w:val="0"/>
      <w:divBdr>
        <w:top w:val="none" w:sz="0" w:space="0" w:color="auto"/>
        <w:left w:val="none" w:sz="0" w:space="0" w:color="auto"/>
        <w:bottom w:val="none" w:sz="0" w:space="0" w:color="auto"/>
        <w:right w:val="none" w:sz="0" w:space="0" w:color="auto"/>
      </w:divBdr>
      <w:divsChild>
        <w:div w:id="27290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20CD-027D-4DEA-A1BC-1EAD20D2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1959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2</cp:revision>
  <cp:lastPrinted>2015-02-10T09:18:00Z</cp:lastPrinted>
  <dcterms:created xsi:type="dcterms:W3CDTF">2017-01-25T13:43:00Z</dcterms:created>
  <dcterms:modified xsi:type="dcterms:W3CDTF">2017-01-25T13:43:00Z</dcterms:modified>
</cp:coreProperties>
</file>