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57693D" w:rsidP="00042EE1">
      <w:pPr>
        <w:jc w:val="right"/>
        <w:rPr>
          <w:rFonts w:ascii="Arial" w:hAnsi="Arial" w:cs="Arial"/>
          <w:b/>
        </w:rPr>
      </w:pPr>
      <w:r>
        <w:rPr>
          <w:noProof/>
        </w:rPr>
        <w:drawing>
          <wp:anchor distT="0" distB="0" distL="114300" distR="114300" simplePos="0" relativeHeight="251658240" behindDoc="0" locked="0" layoutInCell="1" allowOverlap="1" wp14:anchorId="4E776062" wp14:editId="54B96013">
            <wp:simplePos x="0" y="0"/>
            <wp:positionH relativeFrom="column">
              <wp:posOffset>4926330</wp:posOffset>
            </wp:positionH>
            <wp:positionV relativeFrom="paragraph">
              <wp:posOffset>-847090</wp:posOffset>
            </wp:positionV>
            <wp:extent cx="1624965" cy="2030730"/>
            <wp:effectExtent l="0" t="0" r="0" b="7620"/>
            <wp:wrapSquare wrapText="bothSides"/>
            <wp:docPr id="3" name="Afbeelding 3" descr="https://www.sijperdaverhuur.nl/storage/app/media/insphire/norton_cm_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ijperdaverhuur.nl/storage/app/media/insphire/norton_cm_4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4965" cy="2030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DBE" w:rsidRDefault="00814DBE">
      <w:pPr>
        <w:rPr>
          <w:rFonts w:ascii="Arial" w:hAnsi="Arial" w:cs="Arial"/>
          <w:b/>
        </w:rPr>
      </w:pPr>
    </w:p>
    <w:p w:rsidR="00814DBE" w:rsidRDefault="00ED08F2">
      <w:pPr>
        <w:rPr>
          <w:rFonts w:ascii="Arial" w:hAnsi="Arial" w:cs="Arial"/>
          <w:b/>
        </w:rPr>
      </w:pPr>
      <w:r>
        <w:rPr>
          <w:rFonts w:ascii="Arial" w:hAnsi="Arial" w:cs="Arial"/>
          <w:b/>
          <w:noProof/>
        </w:rPr>
        <w:drawing>
          <wp:inline distT="0" distB="0" distL="0" distR="0" wp14:anchorId="04D0644E" wp14:editId="49A4B317">
            <wp:extent cx="1797050" cy="7658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inline>
        </w:drawing>
      </w:r>
    </w:p>
    <w:p w:rsidR="00814DBE" w:rsidRPr="00ED08F2"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Default="00814DBE">
      <w:pPr>
        <w:rPr>
          <w:rFonts w:ascii="Arial" w:hAnsi="Arial" w:cs="Arial"/>
          <w:b/>
        </w:rPr>
      </w:pPr>
    </w:p>
    <w:p w:rsidR="00F14E60" w:rsidRPr="00F14E60" w:rsidRDefault="00FA24AE" w:rsidP="0057693D">
      <w:pPr>
        <w:pStyle w:val="Kop1"/>
        <w:spacing w:before="0" w:beforeAutospacing="0" w:after="0" w:afterAutospacing="0"/>
        <w:jc w:val="right"/>
        <w:rPr>
          <w:rFonts w:ascii="Arial" w:hAnsi="Arial" w:cs="Arial"/>
          <w:bCs w:val="0"/>
          <w:sz w:val="40"/>
          <w:szCs w:val="40"/>
        </w:rPr>
      </w:pPr>
      <w:r w:rsidRPr="00F14E60">
        <w:rPr>
          <w:rFonts w:ascii="Arial" w:hAnsi="Arial" w:cs="Arial"/>
          <w:sz w:val="40"/>
          <w:szCs w:val="40"/>
        </w:rPr>
        <w:t>Handleiding</w:t>
      </w:r>
      <w:r w:rsidR="007377FE" w:rsidRPr="00F14E60">
        <w:rPr>
          <w:rFonts w:ascii="Arial" w:hAnsi="Arial" w:cs="Arial"/>
          <w:sz w:val="40"/>
          <w:szCs w:val="40"/>
        </w:rPr>
        <w:t xml:space="preserve">: </w:t>
      </w:r>
      <w:r w:rsidR="00F14E60" w:rsidRPr="00F14E60">
        <w:rPr>
          <w:rFonts w:ascii="Arial" w:hAnsi="Arial" w:cs="Arial"/>
          <w:bCs w:val="0"/>
          <w:sz w:val="40"/>
          <w:szCs w:val="40"/>
        </w:rPr>
        <w:t>Steenzaagtafel 230V blad Ø 350 mm</w:t>
      </w:r>
    </w:p>
    <w:p w:rsidR="00814DBE" w:rsidRDefault="00814DBE" w:rsidP="00814DBE">
      <w:pPr>
        <w:spacing w:line="360" w:lineRule="auto"/>
        <w:rPr>
          <w:rFonts w:ascii="Arial" w:hAnsi="Arial" w:cs="Arial"/>
          <w:sz w:val="20"/>
          <w:szCs w:val="20"/>
        </w:rPr>
      </w:pPr>
    </w:p>
    <w:p w:rsidR="00814DBE" w:rsidRDefault="00BB126C" w:rsidP="00814DBE">
      <w:pPr>
        <w:spacing w:line="360" w:lineRule="auto"/>
        <w:rPr>
          <w:rFonts w:ascii="Arial" w:hAnsi="Arial" w:cs="Arial"/>
          <w:sz w:val="20"/>
          <w:szCs w:val="20"/>
        </w:rPr>
      </w:pPr>
      <w:r>
        <w:rPr>
          <w:noProof/>
        </w:rPr>
        <w:drawing>
          <wp:inline distT="0" distB="0" distL="0" distR="0" wp14:anchorId="591BC139" wp14:editId="11E42B16">
            <wp:extent cx="3274828" cy="3506447"/>
            <wp:effectExtent l="0" t="0" r="190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284159" cy="3516437"/>
                    </a:xfrm>
                    <a:prstGeom prst="rect">
                      <a:avLst/>
                    </a:prstGeom>
                  </pic:spPr>
                </pic:pic>
              </a:graphicData>
            </a:graphic>
          </wp:inline>
        </w:drawing>
      </w:r>
    </w:p>
    <w:p w:rsidR="00814DBE" w:rsidRDefault="00814DBE" w:rsidP="00814DBE">
      <w:pPr>
        <w:spacing w:line="360" w:lineRule="auto"/>
        <w:rPr>
          <w:rFonts w:ascii="Arial" w:hAnsi="Arial" w:cs="Arial"/>
          <w:sz w:val="20"/>
          <w:szCs w:val="20"/>
        </w:rPr>
      </w:pPr>
    </w:p>
    <w:p w:rsidR="00BB126C" w:rsidRPr="000962CB" w:rsidRDefault="00BB126C" w:rsidP="00F546A3">
      <w:pPr>
        <w:spacing w:line="276" w:lineRule="auto"/>
        <w:rPr>
          <w:rFonts w:ascii="Arial" w:hAnsi="Arial" w:cs="Arial"/>
          <w:b/>
          <w:sz w:val="20"/>
          <w:szCs w:val="20"/>
        </w:rPr>
      </w:pPr>
      <w:r w:rsidRPr="000962CB">
        <w:rPr>
          <w:rFonts w:ascii="Arial" w:hAnsi="Arial" w:cs="Arial"/>
          <w:b/>
          <w:sz w:val="20"/>
          <w:szCs w:val="20"/>
        </w:rPr>
        <w:t xml:space="preserve">Onderstel en poten (1) </w:t>
      </w:r>
    </w:p>
    <w:p w:rsidR="00BB126C" w:rsidRPr="002E2DBB" w:rsidRDefault="00BB126C" w:rsidP="00F546A3">
      <w:pPr>
        <w:spacing w:line="276" w:lineRule="auto"/>
        <w:rPr>
          <w:rFonts w:ascii="Arial" w:hAnsi="Arial" w:cs="Arial"/>
          <w:sz w:val="20"/>
          <w:szCs w:val="20"/>
        </w:rPr>
      </w:pPr>
      <w:r w:rsidRPr="002E2DBB">
        <w:rPr>
          <w:rFonts w:ascii="Arial" w:hAnsi="Arial" w:cs="Arial"/>
          <w:sz w:val="20"/>
          <w:szCs w:val="20"/>
        </w:rPr>
        <w:t xml:space="preserve">Stevige gelaste stalen constructie, verstevigd door dwarsbalken. De machine staat op twee inklapbare poten die geblokkeerd zijn met speciale moeren en is voorzien van handgrepen en transportwielen. </w:t>
      </w:r>
    </w:p>
    <w:p w:rsidR="000962CB" w:rsidRDefault="000962CB" w:rsidP="00F546A3">
      <w:pPr>
        <w:spacing w:line="276" w:lineRule="auto"/>
        <w:rPr>
          <w:rFonts w:ascii="Arial" w:hAnsi="Arial" w:cs="Arial"/>
          <w:sz w:val="20"/>
          <w:szCs w:val="20"/>
        </w:rPr>
      </w:pPr>
    </w:p>
    <w:p w:rsidR="00BB126C" w:rsidRPr="000962CB" w:rsidRDefault="00BB126C" w:rsidP="00F546A3">
      <w:pPr>
        <w:spacing w:line="276" w:lineRule="auto"/>
        <w:rPr>
          <w:rFonts w:ascii="Arial" w:hAnsi="Arial" w:cs="Arial"/>
          <w:b/>
          <w:sz w:val="20"/>
          <w:szCs w:val="20"/>
        </w:rPr>
      </w:pPr>
      <w:proofErr w:type="spellStart"/>
      <w:r w:rsidRPr="000962CB">
        <w:rPr>
          <w:rFonts w:ascii="Arial" w:hAnsi="Arial" w:cs="Arial"/>
          <w:b/>
          <w:sz w:val="20"/>
          <w:szCs w:val="20"/>
        </w:rPr>
        <w:t>Zaagkop</w:t>
      </w:r>
      <w:proofErr w:type="spellEnd"/>
      <w:r w:rsidRPr="000962CB">
        <w:rPr>
          <w:rFonts w:ascii="Arial" w:hAnsi="Arial" w:cs="Arial"/>
          <w:b/>
          <w:sz w:val="20"/>
          <w:szCs w:val="20"/>
        </w:rPr>
        <w:t xml:space="preserve"> (2) </w:t>
      </w:r>
    </w:p>
    <w:p w:rsidR="00BB126C" w:rsidRPr="002E2DBB" w:rsidRDefault="00BB126C" w:rsidP="00F546A3">
      <w:pPr>
        <w:spacing w:line="276" w:lineRule="auto"/>
        <w:rPr>
          <w:rFonts w:ascii="Arial" w:hAnsi="Arial" w:cs="Arial"/>
          <w:sz w:val="20"/>
          <w:szCs w:val="20"/>
        </w:rPr>
      </w:pPr>
      <w:r w:rsidRPr="002E2DBB">
        <w:rPr>
          <w:rFonts w:ascii="Arial" w:hAnsi="Arial" w:cs="Arial"/>
          <w:sz w:val="20"/>
          <w:szCs w:val="20"/>
        </w:rPr>
        <w:t xml:space="preserve">Op mal gelaste staalconstructie. Zowel de bevestigingspunten van de motor als de draagas zijn met grote precisie vervaardigd. Een terugslagveer brengt de </w:t>
      </w:r>
      <w:proofErr w:type="spellStart"/>
      <w:r w:rsidRPr="002E2DBB">
        <w:rPr>
          <w:rFonts w:ascii="Arial" w:hAnsi="Arial" w:cs="Arial"/>
          <w:sz w:val="20"/>
          <w:szCs w:val="20"/>
        </w:rPr>
        <w:t>zaagkop</w:t>
      </w:r>
      <w:proofErr w:type="spellEnd"/>
      <w:r w:rsidRPr="002E2DBB">
        <w:rPr>
          <w:rFonts w:ascii="Arial" w:hAnsi="Arial" w:cs="Arial"/>
          <w:sz w:val="20"/>
          <w:szCs w:val="20"/>
        </w:rPr>
        <w:t xml:space="preserve"> automatisch terug in zijn hoogste stand. Door de </w:t>
      </w:r>
      <w:proofErr w:type="spellStart"/>
      <w:r w:rsidRPr="002E2DBB">
        <w:rPr>
          <w:rFonts w:ascii="Arial" w:hAnsi="Arial" w:cs="Arial"/>
          <w:sz w:val="20"/>
          <w:szCs w:val="20"/>
        </w:rPr>
        <w:t>zaagkop</w:t>
      </w:r>
      <w:proofErr w:type="spellEnd"/>
      <w:r w:rsidRPr="002E2DBB">
        <w:rPr>
          <w:rFonts w:ascii="Arial" w:hAnsi="Arial" w:cs="Arial"/>
          <w:sz w:val="20"/>
          <w:szCs w:val="20"/>
        </w:rPr>
        <w:t xml:space="preserve"> te blokkeren kan men, zonder bijkomende hulpmiddelen, zaagsneden uitvoeren op verschillende dieptes. </w:t>
      </w:r>
    </w:p>
    <w:p w:rsidR="000962CB" w:rsidRDefault="000962CB" w:rsidP="00F546A3">
      <w:pPr>
        <w:spacing w:line="276" w:lineRule="auto"/>
        <w:rPr>
          <w:rFonts w:ascii="Arial" w:hAnsi="Arial" w:cs="Arial"/>
          <w:sz w:val="20"/>
          <w:szCs w:val="20"/>
        </w:rPr>
      </w:pPr>
    </w:p>
    <w:p w:rsidR="00BB126C" w:rsidRPr="000962CB" w:rsidRDefault="00BB126C" w:rsidP="00F546A3">
      <w:pPr>
        <w:spacing w:line="276" w:lineRule="auto"/>
        <w:rPr>
          <w:rFonts w:ascii="Arial" w:hAnsi="Arial" w:cs="Arial"/>
          <w:b/>
          <w:sz w:val="20"/>
          <w:szCs w:val="20"/>
        </w:rPr>
      </w:pPr>
      <w:r w:rsidRPr="000962CB">
        <w:rPr>
          <w:rFonts w:ascii="Arial" w:hAnsi="Arial" w:cs="Arial"/>
          <w:b/>
          <w:sz w:val="20"/>
          <w:szCs w:val="20"/>
        </w:rPr>
        <w:t xml:space="preserve">Beschermkap zaagblad (3) </w:t>
      </w:r>
    </w:p>
    <w:p w:rsidR="000962CB" w:rsidRDefault="00BB126C" w:rsidP="00F546A3">
      <w:pPr>
        <w:spacing w:line="276" w:lineRule="auto"/>
        <w:rPr>
          <w:rFonts w:ascii="Arial" w:hAnsi="Arial" w:cs="Arial"/>
          <w:sz w:val="20"/>
          <w:szCs w:val="20"/>
        </w:rPr>
      </w:pPr>
      <w:r w:rsidRPr="002E2DBB">
        <w:rPr>
          <w:rFonts w:ascii="Arial" w:hAnsi="Arial" w:cs="Arial"/>
          <w:sz w:val="20"/>
          <w:szCs w:val="20"/>
        </w:rPr>
        <w:t xml:space="preserve">De uit gelast staal vervaardigde beschermkap voor een zaagblad van 400 mm. diameter biedt aan de gebruiker en zijn omgeving een maximum bescherming en een uitstekend zicht op het te zagen materiaal. De beschermkap draait op de zijkant volledig open. Dit zorgt, bij stilstand van de motor, voor een vlotte montage of demontage van het zaagblad en laat ook een grondige controle van de flenzen en </w:t>
      </w:r>
      <w:proofErr w:type="spellStart"/>
      <w:r w:rsidRPr="002E2DBB">
        <w:rPr>
          <w:rFonts w:ascii="Arial" w:hAnsi="Arial" w:cs="Arial"/>
          <w:sz w:val="20"/>
          <w:szCs w:val="20"/>
        </w:rPr>
        <w:t>zaagas</w:t>
      </w:r>
      <w:proofErr w:type="spellEnd"/>
      <w:r w:rsidRPr="002E2DBB">
        <w:rPr>
          <w:rFonts w:ascii="Arial" w:hAnsi="Arial" w:cs="Arial"/>
          <w:sz w:val="20"/>
          <w:szCs w:val="20"/>
        </w:rPr>
        <w:t xml:space="preserve"> toe. In gesloten toestand beschermt ze volledig de flenzen en de vastzetmoer. De draairichting van het zaagblad is door een pijl op de zijkant van de kap aangegeven. </w:t>
      </w:r>
    </w:p>
    <w:p w:rsidR="00F04F65" w:rsidRPr="000962CB" w:rsidRDefault="00BB126C" w:rsidP="00F546A3">
      <w:pPr>
        <w:spacing w:line="276" w:lineRule="auto"/>
        <w:rPr>
          <w:rFonts w:ascii="Arial" w:hAnsi="Arial" w:cs="Arial"/>
          <w:b/>
          <w:sz w:val="20"/>
          <w:szCs w:val="20"/>
        </w:rPr>
      </w:pPr>
      <w:proofErr w:type="spellStart"/>
      <w:r w:rsidRPr="000962CB">
        <w:rPr>
          <w:rFonts w:ascii="Arial" w:hAnsi="Arial" w:cs="Arial"/>
          <w:b/>
          <w:sz w:val="20"/>
          <w:szCs w:val="20"/>
        </w:rPr>
        <w:lastRenderedPageBreak/>
        <w:t>Zaagas</w:t>
      </w:r>
      <w:proofErr w:type="spellEnd"/>
      <w:r w:rsidRPr="000962CB">
        <w:rPr>
          <w:rFonts w:ascii="Arial" w:hAnsi="Arial" w:cs="Arial"/>
          <w:b/>
          <w:sz w:val="20"/>
          <w:szCs w:val="20"/>
        </w:rPr>
        <w:t xml:space="preserve"> (4) </w:t>
      </w:r>
    </w:p>
    <w:p w:rsidR="00F04F65" w:rsidRPr="002E2DBB" w:rsidRDefault="00BB126C" w:rsidP="00F546A3">
      <w:pPr>
        <w:spacing w:line="276" w:lineRule="auto"/>
        <w:rPr>
          <w:rFonts w:ascii="Arial" w:hAnsi="Arial" w:cs="Arial"/>
          <w:sz w:val="20"/>
          <w:szCs w:val="20"/>
        </w:rPr>
      </w:pPr>
      <w:r w:rsidRPr="002E2DBB">
        <w:rPr>
          <w:rFonts w:ascii="Arial" w:hAnsi="Arial" w:cs="Arial"/>
          <w:sz w:val="20"/>
          <w:szCs w:val="20"/>
        </w:rPr>
        <w:t xml:space="preserve">De vaste </w:t>
      </w:r>
      <w:proofErr w:type="spellStart"/>
      <w:r w:rsidRPr="002E2DBB">
        <w:rPr>
          <w:rFonts w:ascii="Arial" w:hAnsi="Arial" w:cs="Arial"/>
          <w:sz w:val="20"/>
          <w:szCs w:val="20"/>
        </w:rPr>
        <w:t>binnenflens</w:t>
      </w:r>
      <w:proofErr w:type="spellEnd"/>
      <w:r w:rsidRPr="002E2DBB">
        <w:rPr>
          <w:rFonts w:ascii="Arial" w:hAnsi="Arial" w:cs="Arial"/>
          <w:sz w:val="20"/>
          <w:szCs w:val="20"/>
        </w:rPr>
        <w:t xml:space="preserve"> is op de as geperst. De losse buitenflens wordt door een zeskant moer met linkse draad vastgezet. </w:t>
      </w:r>
    </w:p>
    <w:p w:rsidR="000962CB" w:rsidRDefault="000962CB" w:rsidP="00F546A3">
      <w:pPr>
        <w:spacing w:line="276" w:lineRule="auto"/>
        <w:rPr>
          <w:rFonts w:ascii="Arial" w:hAnsi="Arial" w:cs="Arial"/>
          <w:sz w:val="20"/>
          <w:szCs w:val="20"/>
        </w:rPr>
      </w:pPr>
    </w:p>
    <w:p w:rsidR="00F04F65" w:rsidRPr="000962CB" w:rsidRDefault="00BB126C" w:rsidP="00F546A3">
      <w:pPr>
        <w:spacing w:line="276" w:lineRule="auto"/>
        <w:rPr>
          <w:rFonts w:ascii="Arial" w:hAnsi="Arial" w:cs="Arial"/>
          <w:b/>
          <w:sz w:val="20"/>
          <w:szCs w:val="20"/>
        </w:rPr>
      </w:pPr>
      <w:r w:rsidRPr="000962CB">
        <w:rPr>
          <w:rFonts w:ascii="Arial" w:hAnsi="Arial" w:cs="Arial"/>
          <w:b/>
          <w:sz w:val="20"/>
          <w:szCs w:val="20"/>
        </w:rPr>
        <w:t xml:space="preserve">Mobile zaagtafel (5) </w:t>
      </w:r>
    </w:p>
    <w:p w:rsidR="00F04F65" w:rsidRPr="002E2DBB" w:rsidRDefault="00BB126C" w:rsidP="00F546A3">
      <w:pPr>
        <w:spacing w:line="276" w:lineRule="auto"/>
        <w:rPr>
          <w:rFonts w:ascii="Arial" w:hAnsi="Arial" w:cs="Arial"/>
          <w:sz w:val="20"/>
          <w:szCs w:val="20"/>
        </w:rPr>
      </w:pPr>
      <w:r w:rsidRPr="002E2DBB">
        <w:rPr>
          <w:rFonts w:ascii="Arial" w:hAnsi="Arial" w:cs="Arial"/>
          <w:sz w:val="20"/>
          <w:szCs w:val="20"/>
        </w:rPr>
        <w:t xml:space="preserve">Uit staal vervaardigde constructie, voorzien van een materiaal aanslag. De tafel kan, voor het in verstek zagen, tot onder een hoek van 45° ingesteld worden. De 4 loopwielen zorgen voor een maximale stabiliteit en een zachte loop. De regelbare zaaggeleider en het grote draagvlak verzekeren een exacte plaatsing van het te zagen materiaal. </w:t>
      </w:r>
    </w:p>
    <w:p w:rsidR="000962CB" w:rsidRDefault="000962CB" w:rsidP="00F546A3">
      <w:pPr>
        <w:spacing w:line="276" w:lineRule="auto"/>
        <w:rPr>
          <w:rFonts w:ascii="Arial" w:hAnsi="Arial" w:cs="Arial"/>
          <w:sz w:val="20"/>
          <w:szCs w:val="20"/>
        </w:rPr>
      </w:pPr>
    </w:p>
    <w:p w:rsidR="00F04F65" w:rsidRPr="000962CB" w:rsidRDefault="00BB126C" w:rsidP="00F546A3">
      <w:pPr>
        <w:spacing w:line="276" w:lineRule="auto"/>
        <w:rPr>
          <w:rFonts w:ascii="Arial" w:hAnsi="Arial" w:cs="Arial"/>
          <w:b/>
          <w:sz w:val="20"/>
          <w:szCs w:val="20"/>
        </w:rPr>
      </w:pPr>
      <w:r w:rsidRPr="000962CB">
        <w:rPr>
          <w:rFonts w:ascii="Arial" w:hAnsi="Arial" w:cs="Arial"/>
          <w:b/>
          <w:sz w:val="20"/>
          <w:szCs w:val="20"/>
        </w:rPr>
        <w:t xml:space="preserve">Waterkoelingssysteem (6) </w:t>
      </w:r>
    </w:p>
    <w:p w:rsidR="00F04F65" w:rsidRPr="002E2DBB" w:rsidRDefault="00BB126C" w:rsidP="00F546A3">
      <w:pPr>
        <w:spacing w:line="276" w:lineRule="auto"/>
        <w:rPr>
          <w:rFonts w:ascii="Arial" w:hAnsi="Arial" w:cs="Arial"/>
          <w:sz w:val="20"/>
          <w:szCs w:val="20"/>
        </w:rPr>
      </w:pPr>
      <w:r w:rsidRPr="002E2DBB">
        <w:rPr>
          <w:rFonts w:ascii="Arial" w:hAnsi="Arial" w:cs="Arial"/>
          <w:sz w:val="20"/>
          <w:szCs w:val="20"/>
        </w:rPr>
        <w:t xml:space="preserve">Het koelsysteem bestaat uit volgende elementen: </w:t>
      </w:r>
    </w:p>
    <w:p w:rsidR="00F04F65" w:rsidRPr="002E2DBB" w:rsidRDefault="00BB126C" w:rsidP="00F546A3">
      <w:pPr>
        <w:spacing w:line="276" w:lineRule="auto"/>
        <w:rPr>
          <w:rFonts w:ascii="Arial" w:hAnsi="Arial" w:cs="Arial"/>
          <w:sz w:val="20"/>
          <w:szCs w:val="20"/>
        </w:rPr>
      </w:pPr>
      <w:r w:rsidRPr="002E2DBB">
        <w:rPr>
          <w:rFonts w:ascii="Arial" w:hAnsi="Arial" w:cs="Arial"/>
          <w:sz w:val="20"/>
          <w:szCs w:val="20"/>
        </w:rPr>
        <w:t xml:space="preserve">• Een onderdompelbare elektrische pomp welke kan uitgeschakeld worden. </w:t>
      </w:r>
    </w:p>
    <w:p w:rsidR="00F04F65" w:rsidRPr="002E2DBB" w:rsidRDefault="00BB126C" w:rsidP="00F546A3">
      <w:pPr>
        <w:spacing w:line="276" w:lineRule="auto"/>
        <w:rPr>
          <w:rFonts w:ascii="Arial" w:hAnsi="Arial" w:cs="Arial"/>
          <w:sz w:val="20"/>
          <w:szCs w:val="20"/>
        </w:rPr>
      </w:pPr>
      <w:r w:rsidRPr="002E2DBB">
        <w:rPr>
          <w:rFonts w:ascii="Arial" w:hAnsi="Arial" w:cs="Arial"/>
          <w:sz w:val="20"/>
          <w:szCs w:val="20"/>
        </w:rPr>
        <w:t xml:space="preserve">• Een kunststofleiding die het water van de pomp naar de beschermkap van het zaagblad brengt. </w:t>
      </w:r>
    </w:p>
    <w:p w:rsidR="00F04F65" w:rsidRPr="002E2DBB" w:rsidRDefault="00BB126C" w:rsidP="00F546A3">
      <w:pPr>
        <w:spacing w:line="276" w:lineRule="auto"/>
        <w:rPr>
          <w:rFonts w:ascii="Arial" w:hAnsi="Arial" w:cs="Arial"/>
          <w:sz w:val="20"/>
          <w:szCs w:val="20"/>
        </w:rPr>
      </w:pPr>
      <w:r w:rsidRPr="002E2DBB">
        <w:rPr>
          <w:rFonts w:ascii="Arial" w:hAnsi="Arial" w:cs="Arial"/>
          <w:sz w:val="20"/>
          <w:szCs w:val="20"/>
        </w:rPr>
        <w:t xml:space="preserve">• Een grote waterbak met leegloopstop. </w:t>
      </w:r>
    </w:p>
    <w:p w:rsidR="00F04F65" w:rsidRPr="002E2DBB" w:rsidRDefault="00BB126C" w:rsidP="00F546A3">
      <w:pPr>
        <w:spacing w:line="276" w:lineRule="auto"/>
        <w:rPr>
          <w:rFonts w:ascii="Arial" w:hAnsi="Arial" w:cs="Arial"/>
          <w:sz w:val="20"/>
          <w:szCs w:val="20"/>
        </w:rPr>
      </w:pPr>
      <w:r w:rsidRPr="002E2DBB">
        <w:rPr>
          <w:rFonts w:ascii="Arial" w:hAnsi="Arial" w:cs="Arial"/>
          <w:sz w:val="20"/>
          <w:szCs w:val="20"/>
        </w:rPr>
        <w:t xml:space="preserve">• Een regelbare waterkraan bevestigt op de beschermkap. </w:t>
      </w:r>
    </w:p>
    <w:p w:rsidR="00F04F65" w:rsidRPr="002E2DBB" w:rsidRDefault="00BB126C" w:rsidP="00F546A3">
      <w:pPr>
        <w:spacing w:line="276" w:lineRule="auto"/>
        <w:rPr>
          <w:rFonts w:ascii="Arial" w:hAnsi="Arial" w:cs="Arial"/>
          <w:sz w:val="20"/>
          <w:szCs w:val="20"/>
        </w:rPr>
      </w:pPr>
      <w:r w:rsidRPr="002E2DBB">
        <w:rPr>
          <w:rFonts w:ascii="Arial" w:hAnsi="Arial" w:cs="Arial"/>
          <w:sz w:val="20"/>
          <w:szCs w:val="20"/>
        </w:rPr>
        <w:t xml:space="preserve">• Een sproeibuisje aan beide zijden van de beschermkap voor een gelijkmatige verdeling van het koelwater op beide zijden van het zaagblad. </w:t>
      </w:r>
    </w:p>
    <w:p w:rsidR="000962CB" w:rsidRDefault="00BB126C" w:rsidP="00F546A3">
      <w:pPr>
        <w:spacing w:line="276" w:lineRule="auto"/>
        <w:rPr>
          <w:rFonts w:ascii="Arial" w:hAnsi="Arial" w:cs="Arial"/>
          <w:sz w:val="20"/>
          <w:szCs w:val="20"/>
        </w:rPr>
      </w:pPr>
      <w:r w:rsidRPr="002E2DBB">
        <w:rPr>
          <w:rFonts w:ascii="Arial" w:hAnsi="Arial" w:cs="Arial"/>
          <w:sz w:val="20"/>
          <w:szCs w:val="20"/>
        </w:rPr>
        <w:t xml:space="preserve">• Een spatlap achter aan de kap en de </w:t>
      </w:r>
      <w:proofErr w:type="spellStart"/>
      <w:r w:rsidRPr="002E2DBB">
        <w:rPr>
          <w:rFonts w:ascii="Arial" w:hAnsi="Arial" w:cs="Arial"/>
          <w:sz w:val="20"/>
          <w:szCs w:val="20"/>
        </w:rPr>
        <w:t>zaagkop</w:t>
      </w:r>
      <w:proofErr w:type="spellEnd"/>
      <w:r w:rsidRPr="002E2DBB">
        <w:rPr>
          <w:rFonts w:ascii="Arial" w:hAnsi="Arial" w:cs="Arial"/>
          <w:sz w:val="20"/>
          <w:szCs w:val="20"/>
        </w:rPr>
        <w:t xml:space="preserve">, die voor minder waterverspilling zorgt. </w:t>
      </w:r>
    </w:p>
    <w:p w:rsidR="000962CB" w:rsidRDefault="000962CB" w:rsidP="00F546A3">
      <w:pPr>
        <w:spacing w:line="276" w:lineRule="auto"/>
        <w:rPr>
          <w:rFonts w:ascii="Arial" w:hAnsi="Arial" w:cs="Arial"/>
          <w:sz w:val="20"/>
          <w:szCs w:val="20"/>
        </w:rPr>
      </w:pPr>
    </w:p>
    <w:p w:rsidR="00F04F65" w:rsidRPr="000962CB" w:rsidRDefault="00BB126C" w:rsidP="00F546A3">
      <w:pPr>
        <w:spacing w:line="276" w:lineRule="auto"/>
        <w:rPr>
          <w:rFonts w:ascii="Arial" w:hAnsi="Arial" w:cs="Arial"/>
          <w:b/>
          <w:sz w:val="20"/>
          <w:szCs w:val="20"/>
        </w:rPr>
      </w:pPr>
      <w:r w:rsidRPr="000962CB">
        <w:rPr>
          <w:rFonts w:ascii="Arial" w:hAnsi="Arial" w:cs="Arial"/>
          <w:b/>
          <w:sz w:val="20"/>
          <w:szCs w:val="20"/>
        </w:rPr>
        <w:t xml:space="preserve">Elektrische motor en schakelaar (7) </w:t>
      </w:r>
    </w:p>
    <w:p w:rsidR="00F04F65" w:rsidRPr="002E2DBB" w:rsidRDefault="00BB126C" w:rsidP="00F546A3">
      <w:pPr>
        <w:spacing w:line="276" w:lineRule="auto"/>
        <w:rPr>
          <w:rFonts w:ascii="Arial" w:hAnsi="Arial" w:cs="Arial"/>
          <w:sz w:val="20"/>
          <w:szCs w:val="20"/>
        </w:rPr>
      </w:pPr>
      <w:r w:rsidRPr="002E2DBB">
        <w:rPr>
          <w:rFonts w:ascii="Arial" w:hAnsi="Arial" w:cs="Arial"/>
          <w:sz w:val="20"/>
          <w:szCs w:val="20"/>
        </w:rPr>
        <w:t xml:space="preserve">Leroy - Somer motor van 2,2kW. Het ingebouwde laagvoltage systeem (NVR) verhindert het onvrijwillig starten van de machine als de netvoeding uit- en terug ingeschakeld word. De motor is voorzien van een thermische beveiliging die deze uitschakelt in de twee volgende gevallen van overbelasting: </w:t>
      </w:r>
    </w:p>
    <w:p w:rsidR="00F04F65" w:rsidRPr="002E2DBB" w:rsidRDefault="00BB126C" w:rsidP="00F546A3">
      <w:pPr>
        <w:spacing w:line="276" w:lineRule="auto"/>
        <w:rPr>
          <w:rFonts w:ascii="Arial" w:hAnsi="Arial" w:cs="Arial"/>
          <w:sz w:val="20"/>
          <w:szCs w:val="20"/>
        </w:rPr>
      </w:pPr>
      <w:r w:rsidRPr="002E2DBB">
        <w:rPr>
          <w:rFonts w:ascii="Arial" w:hAnsi="Arial" w:cs="Arial"/>
          <w:sz w:val="20"/>
          <w:szCs w:val="20"/>
        </w:rPr>
        <w:t xml:space="preserve">a) Stopt kort na het starten De elektrische aansluiting is niet correct uitgevoerd. </w:t>
      </w:r>
    </w:p>
    <w:p w:rsidR="00814DBE" w:rsidRPr="002E2DBB" w:rsidRDefault="00BB126C" w:rsidP="00F546A3">
      <w:pPr>
        <w:spacing w:line="276" w:lineRule="auto"/>
        <w:rPr>
          <w:rFonts w:ascii="Arial" w:hAnsi="Arial" w:cs="Arial"/>
          <w:sz w:val="20"/>
          <w:szCs w:val="20"/>
        </w:rPr>
      </w:pPr>
      <w:r w:rsidRPr="002E2DBB">
        <w:rPr>
          <w:rFonts w:ascii="Arial" w:hAnsi="Arial" w:cs="Arial"/>
          <w:sz w:val="20"/>
          <w:szCs w:val="20"/>
        </w:rPr>
        <w:t>b) Stopt tijdens het zagen De motor is overbelast. De ON - OFF schakelaar is ook een noodstop. Op de rechterzijde van deze schakelaar bevindt zich de schakelaar van de pomp</w:t>
      </w:r>
    </w:p>
    <w:p w:rsidR="006F3B4C" w:rsidRPr="002E2DBB" w:rsidRDefault="006F3B4C" w:rsidP="00F546A3">
      <w:pPr>
        <w:spacing w:line="276" w:lineRule="auto"/>
        <w:rPr>
          <w:rFonts w:ascii="Arial" w:hAnsi="Arial" w:cs="Arial"/>
          <w:sz w:val="20"/>
          <w:szCs w:val="20"/>
        </w:rPr>
      </w:pPr>
    </w:p>
    <w:p w:rsidR="00F04F65" w:rsidRPr="008A182D" w:rsidRDefault="00BB126C" w:rsidP="00F546A3">
      <w:pPr>
        <w:spacing w:line="276" w:lineRule="auto"/>
        <w:rPr>
          <w:rFonts w:ascii="Arial" w:hAnsi="Arial" w:cs="Arial"/>
          <w:b/>
          <w:sz w:val="20"/>
          <w:szCs w:val="20"/>
        </w:rPr>
      </w:pPr>
      <w:r w:rsidRPr="008A182D">
        <w:rPr>
          <w:rFonts w:ascii="Arial" w:hAnsi="Arial" w:cs="Arial"/>
          <w:b/>
          <w:sz w:val="20"/>
          <w:szCs w:val="20"/>
        </w:rPr>
        <w:t xml:space="preserve">Starten van de machine </w:t>
      </w:r>
    </w:p>
    <w:p w:rsidR="00F04F65" w:rsidRPr="002E2DBB" w:rsidRDefault="00BB126C" w:rsidP="00F546A3">
      <w:pPr>
        <w:spacing w:line="276" w:lineRule="auto"/>
        <w:rPr>
          <w:rFonts w:ascii="Arial" w:hAnsi="Arial" w:cs="Arial"/>
          <w:sz w:val="20"/>
          <w:szCs w:val="20"/>
        </w:rPr>
      </w:pPr>
      <w:r w:rsidRPr="002E2DBB">
        <w:rPr>
          <w:rFonts w:ascii="Arial" w:hAnsi="Arial" w:cs="Arial"/>
          <w:sz w:val="20"/>
          <w:szCs w:val="20"/>
        </w:rPr>
        <w:t xml:space="preserve">Hef het deksel aan de voorzijde van de schakelaar op en duw op de groene knop om de machine te starten. Om te stoppen duwt men op de rode knop of onmiddellijk op het deksel aan de voorzijde van de schakelaar. </w:t>
      </w:r>
    </w:p>
    <w:p w:rsidR="008F23E6" w:rsidRPr="002E2DBB" w:rsidRDefault="008F23E6" w:rsidP="00F546A3">
      <w:pPr>
        <w:spacing w:line="276" w:lineRule="auto"/>
        <w:rPr>
          <w:rFonts w:ascii="Arial" w:hAnsi="Arial" w:cs="Arial"/>
          <w:sz w:val="20"/>
          <w:szCs w:val="20"/>
        </w:rPr>
      </w:pPr>
      <w:r w:rsidRPr="002E2DBB">
        <w:rPr>
          <w:rFonts w:ascii="Arial" w:hAnsi="Arial" w:cs="Arial"/>
          <w:sz w:val="20"/>
          <w:szCs w:val="20"/>
        </w:rPr>
        <w:t xml:space="preserve">• Duw, zonder te overdrijven, door de beweegbare zaagtafel naar voor te verplaatsen, het materiaal tegen het draaiende zaagblad. </w:t>
      </w:r>
    </w:p>
    <w:p w:rsidR="008F23E6" w:rsidRPr="002E2DBB" w:rsidRDefault="008F23E6" w:rsidP="00F546A3">
      <w:pPr>
        <w:spacing w:line="276" w:lineRule="auto"/>
        <w:rPr>
          <w:rFonts w:ascii="Arial" w:hAnsi="Arial" w:cs="Arial"/>
          <w:sz w:val="20"/>
          <w:szCs w:val="20"/>
        </w:rPr>
      </w:pPr>
      <w:r w:rsidRPr="002E2DBB">
        <w:rPr>
          <w:rFonts w:ascii="Arial" w:hAnsi="Arial" w:cs="Arial"/>
          <w:sz w:val="20"/>
          <w:szCs w:val="20"/>
        </w:rPr>
        <w:t xml:space="preserve">OPMERKING: hoewel het aangeraden is, is het niet noodzakelijk de </w:t>
      </w:r>
      <w:proofErr w:type="spellStart"/>
      <w:r w:rsidRPr="002E2DBB">
        <w:rPr>
          <w:rFonts w:ascii="Arial" w:hAnsi="Arial" w:cs="Arial"/>
          <w:sz w:val="20"/>
          <w:szCs w:val="20"/>
        </w:rPr>
        <w:t>zaagkop</w:t>
      </w:r>
      <w:proofErr w:type="spellEnd"/>
      <w:r w:rsidRPr="002E2DBB">
        <w:rPr>
          <w:rFonts w:ascii="Arial" w:hAnsi="Arial" w:cs="Arial"/>
          <w:sz w:val="20"/>
          <w:szCs w:val="20"/>
        </w:rPr>
        <w:t xml:space="preserve"> op een bepaalde diepte te blokkeren. U kunt steeds de gewenste zaagdiepte aanhouden door het handvat van de </w:t>
      </w:r>
      <w:proofErr w:type="spellStart"/>
      <w:r w:rsidRPr="002E2DBB">
        <w:rPr>
          <w:rFonts w:ascii="Arial" w:hAnsi="Arial" w:cs="Arial"/>
          <w:sz w:val="20"/>
          <w:szCs w:val="20"/>
        </w:rPr>
        <w:t>zaagkop</w:t>
      </w:r>
      <w:proofErr w:type="spellEnd"/>
      <w:r w:rsidRPr="002E2DBB">
        <w:rPr>
          <w:rFonts w:ascii="Arial" w:hAnsi="Arial" w:cs="Arial"/>
          <w:sz w:val="20"/>
          <w:szCs w:val="20"/>
        </w:rPr>
        <w:t xml:space="preserve"> met de hand vast te houden. Indien, om de totale diepte in een pas te zagen, de druk te hoog is (bij zeer harde materialen) kan men altijd in 2 of 3 opeenvolgende passen zagen. </w:t>
      </w:r>
    </w:p>
    <w:p w:rsidR="00F04F65" w:rsidRPr="002E2DBB" w:rsidRDefault="00F04F65" w:rsidP="00F546A3">
      <w:pPr>
        <w:spacing w:line="276" w:lineRule="auto"/>
        <w:rPr>
          <w:rFonts w:ascii="Arial" w:hAnsi="Arial" w:cs="Arial"/>
          <w:sz w:val="20"/>
          <w:szCs w:val="20"/>
        </w:rPr>
      </w:pPr>
    </w:p>
    <w:p w:rsidR="00F04F65" w:rsidRPr="008A182D" w:rsidRDefault="00BB126C" w:rsidP="00F546A3">
      <w:pPr>
        <w:spacing w:line="276" w:lineRule="auto"/>
        <w:rPr>
          <w:rFonts w:ascii="Arial" w:hAnsi="Arial" w:cs="Arial"/>
          <w:b/>
          <w:sz w:val="20"/>
          <w:szCs w:val="20"/>
        </w:rPr>
      </w:pPr>
      <w:r w:rsidRPr="008A182D">
        <w:rPr>
          <w:rFonts w:ascii="Arial" w:hAnsi="Arial" w:cs="Arial"/>
          <w:b/>
          <w:sz w:val="20"/>
          <w:szCs w:val="20"/>
        </w:rPr>
        <w:t xml:space="preserve">Waterkoeling </w:t>
      </w:r>
    </w:p>
    <w:p w:rsidR="00F04F65" w:rsidRPr="002E2DBB" w:rsidRDefault="00BB126C" w:rsidP="00F546A3">
      <w:pPr>
        <w:spacing w:line="276" w:lineRule="auto"/>
        <w:rPr>
          <w:rFonts w:ascii="Arial" w:hAnsi="Arial" w:cs="Arial"/>
          <w:sz w:val="20"/>
          <w:szCs w:val="20"/>
        </w:rPr>
      </w:pPr>
      <w:r w:rsidRPr="002E2DBB">
        <w:rPr>
          <w:rFonts w:ascii="Arial" w:hAnsi="Arial" w:cs="Arial"/>
          <w:sz w:val="20"/>
          <w:szCs w:val="20"/>
        </w:rPr>
        <w:t xml:space="preserve">• Giet voldoende water in de bak (tot ongeveer 2 cm. van de bovenrand) dat de pomp volledig ondergedompeld is. Schakel de pomp aan via de pompschakelaar. </w:t>
      </w:r>
    </w:p>
    <w:p w:rsidR="00F04F65" w:rsidRPr="002E2DBB" w:rsidRDefault="00BB126C" w:rsidP="00F546A3">
      <w:pPr>
        <w:spacing w:line="276" w:lineRule="auto"/>
        <w:rPr>
          <w:rFonts w:ascii="Arial" w:hAnsi="Arial" w:cs="Arial"/>
          <w:sz w:val="20"/>
          <w:szCs w:val="20"/>
        </w:rPr>
      </w:pPr>
      <w:r w:rsidRPr="002E2DBB">
        <w:rPr>
          <w:rFonts w:ascii="Arial" w:hAnsi="Arial" w:cs="Arial"/>
          <w:sz w:val="20"/>
          <w:szCs w:val="20"/>
        </w:rPr>
        <w:t xml:space="preserve">• Het zaagblad moet aan beide zijden voldoende besproeid worden. U kunt het waterdebiet regelen via de waterkraan op de zaagbeschermkap. </w:t>
      </w:r>
    </w:p>
    <w:p w:rsidR="00F04F65" w:rsidRPr="002E2DBB" w:rsidRDefault="00BB126C" w:rsidP="00F546A3">
      <w:pPr>
        <w:spacing w:line="276" w:lineRule="auto"/>
        <w:rPr>
          <w:rFonts w:ascii="Arial" w:hAnsi="Arial" w:cs="Arial"/>
          <w:sz w:val="20"/>
          <w:szCs w:val="20"/>
        </w:rPr>
      </w:pPr>
      <w:r w:rsidRPr="002E2DBB">
        <w:rPr>
          <w:rFonts w:ascii="Arial" w:hAnsi="Arial" w:cs="Arial"/>
          <w:sz w:val="20"/>
          <w:szCs w:val="20"/>
        </w:rPr>
        <w:t xml:space="preserve">• Indien het zaagblad niet voldoende gekoeld word loopt men het risico dat de segmenten te warm worden wat tot beschadiging van het blad of tot segmentverlies kan lijden. Controleer dan ook altijd dat de leidingen aan beide van de </w:t>
      </w:r>
      <w:proofErr w:type="spellStart"/>
      <w:r w:rsidRPr="002E2DBB">
        <w:rPr>
          <w:rFonts w:ascii="Arial" w:hAnsi="Arial" w:cs="Arial"/>
          <w:sz w:val="20"/>
          <w:szCs w:val="20"/>
        </w:rPr>
        <w:t>zaagkap</w:t>
      </w:r>
      <w:proofErr w:type="spellEnd"/>
      <w:r w:rsidRPr="002E2DBB">
        <w:rPr>
          <w:rFonts w:ascii="Arial" w:hAnsi="Arial" w:cs="Arial"/>
          <w:sz w:val="20"/>
          <w:szCs w:val="20"/>
        </w:rPr>
        <w:t xml:space="preserve"> niet verstopt zijn. </w:t>
      </w:r>
    </w:p>
    <w:p w:rsidR="006F3B4C" w:rsidRPr="002E2DBB" w:rsidRDefault="00BB126C" w:rsidP="00F546A3">
      <w:pPr>
        <w:spacing w:line="276" w:lineRule="auto"/>
        <w:rPr>
          <w:rFonts w:ascii="Arial" w:hAnsi="Arial" w:cs="Arial"/>
          <w:sz w:val="20"/>
          <w:szCs w:val="20"/>
        </w:rPr>
      </w:pPr>
      <w:r w:rsidRPr="002E2DBB">
        <w:rPr>
          <w:rFonts w:ascii="Arial" w:hAnsi="Arial" w:cs="Arial"/>
          <w:sz w:val="20"/>
          <w:szCs w:val="20"/>
        </w:rPr>
        <w:t>• De pomp mag</w:t>
      </w:r>
      <w:r w:rsidRPr="008A182D">
        <w:rPr>
          <w:rFonts w:ascii="Arial" w:hAnsi="Arial" w:cs="Arial"/>
          <w:sz w:val="20"/>
          <w:szCs w:val="20"/>
        </w:rPr>
        <w:t xml:space="preserve"> </w:t>
      </w:r>
      <w:r w:rsidRPr="008A182D">
        <w:rPr>
          <w:rFonts w:ascii="Arial" w:hAnsi="Arial" w:cs="Arial"/>
          <w:sz w:val="20"/>
          <w:szCs w:val="20"/>
          <w:u w:val="single"/>
        </w:rPr>
        <w:t>in geen enkel geval droogdraaien</w:t>
      </w:r>
      <w:r w:rsidRPr="002E2DBB">
        <w:rPr>
          <w:rFonts w:ascii="Arial" w:hAnsi="Arial" w:cs="Arial"/>
          <w:sz w:val="20"/>
          <w:szCs w:val="20"/>
        </w:rPr>
        <w:t>. Controleer regelmatig dat de pomp steeds ondergedompeld is.</w:t>
      </w:r>
    </w:p>
    <w:p w:rsidR="00B04622" w:rsidRPr="002E2DBB" w:rsidRDefault="00B04622" w:rsidP="00F546A3">
      <w:pPr>
        <w:spacing w:line="276" w:lineRule="auto"/>
        <w:rPr>
          <w:rFonts w:ascii="Arial" w:hAnsi="Arial" w:cs="Arial"/>
          <w:sz w:val="20"/>
          <w:szCs w:val="20"/>
        </w:rPr>
      </w:pPr>
    </w:p>
    <w:p w:rsidR="00F546A3" w:rsidRDefault="00F546A3" w:rsidP="00F546A3">
      <w:pPr>
        <w:spacing w:line="276" w:lineRule="auto"/>
        <w:rPr>
          <w:rFonts w:ascii="Arial" w:hAnsi="Arial" w:cs="Arial"/>
          <w:b/>
          <w:sz w:val="20"/>
          <w:szCs w:val="20"/>
        </w:rPr>
      </w:pPr>
    </w:p>
    <w:p w:rsidR="00F14E60" w:rsidRDefault="00F14E60" w:rsidP="00F546A3">
      <w:pPr>
        <w:spacing w:line="276" w:lineRule="auto"/>
        <w:rPr>
          <w:rFonts w:ascii="Arial" w:hAnsi="Arial" w:cs="Arial"/>
          <w:b/>
          <w:sz w:val="20"/>
          <w:szCs w:val="20"/>
        </w:rPr>
      </w:pPr>
    </w:p>
    <w:p w:rsidR="00B04622" w:rsidRPr="008F23E6" w:rsidRDefault="00BB126C" w:rsidP="00F546A3">
      <w:pPr>
        <w:spacing w:line="276" w:lineRule="auto"/>
        <w:rPr>
          <w:rFonts w:ascii="Arial" w:hAnsi="Arial" w:cs="Arial"/>
          <w:b/>
          <w:sz w:val="20"/>
          <w:szCs w:val="20"/>
        </w:rPr>
      </w:pPr>
      <w:r w:rsidRPr="008F23E6">
        <w:rPr>
          <w:rFonts w:ascii="Arial" w:hAnsi="Arial" w:cs="Arial"/>
          <w:b/>
          <w:sz w:val="20"/>
          <w:szCs w:val="20"/>
        </w:rPr>
        <w:lastRenderedPageBreak/>
        <w:t xml:space="preserve">Manieren van zagen </w:t>
      </w:r>
    </w:p>
    <w:p w:rsidR="00B04622" w:rsidRPr="002E2DBB" w:rsidRDefault="00BB126C" w:rsidP="00F546A3">
      <w:pPr>
        <w:spacing w:line="276" w:lineRule="auto"/>
        <w:rPr>
          <w:rFonts w:ascii="Arial" w:hAnsi="Arial" w:cs="Arial"/>
          <w:sz w:val="20"/>
          <w:szCs w:val="20"/>
        </w:rPr>
      </w:pPr>
      <w:r w:rsidRPr="002E2DBB">
        <w:rPr>
          <w:rFonts w:ascii="Arial" w:hAnsi="Arial" w:cs="Arial"/>
          <w:sz w:val="20"/>
          <w:szCs w:val="20"/>
        </w:rPr>
        <w:t xml:space="preserve">Om de </w:t>
      </w:r>
      <w:r w:rsidR="008A182D">
        <w:rPr>
          <w:rFonts w:ascii="Arial" w:hAnsi="Arial" w:cs="Arial"/>
          <w:sz w:val="20"/>
          <w:szCs w:val="20"/>
        </w:rPr>
        <w:t>zaagmachine</w:t>
      </w:r>
      <w:r w:rsidRPr="002E2DBB">
        <w:rPr>
          <w:rFonts w:ascii="Arial" w:hAnsi="Arial" w:cs="Arial"/>
          <w:sz w:val="20"/>
          <w:szCs w:val="20"/>
        </w:rPr>
        <w:t xml:space="preserve"> correct te gebruiken staat men rechtop voor de machine, in een hand het handvat van de </w:t>
      </w:r>
      <w:proofErr w:type="spellStart"/>
      <w:r w:rsidRPr="002E2DBB">
        <w:rPr>
          <w:rFonts w:ascii="Arial" w:hAnsi="Arial" w:cs="Arial"/>
          <w:sz w:val="20"/>
          <w:szCs w:val="20"/>
        </w:rPr>
        <w:t>zaagkop</w:t>
      </w:r>
      <w:proofErr w:type="spellEnd"/>
      <w:r w:rsidRPr="002E2DBB">
        <w:rPr>
          <w:rFonts w:ascii="Arial" w:hAnsi="Arial" w:cs="Arial"/>
          <w:sz w:val="20"/>
          <w:szCs w:val="20"/>
        </w:rPr>
        <w:t xml:space="preserve">, het andere rustend op het te zagen materiaal en zover mogelijk verwijderd van het draaiende zaagblad. Hef het deksel aan de voorzijde van de schakelaar op en duw op de groene knop om de machine te starten. Duw op de rode knop of onmiddellijk op het deksel aan de voorzijde van de schakelaar om te stoppen. </w:t>
      </w:r>
    </w:p>
    <w:p w:rsidR="00B04622" w:rsidRPr="002E2DBB" w:rsidRDefault="00B04622" w:rsidP="00F546A3">
      <w:pPr>
        <w:spacing w:line="276" w:lineRule="auto"/>
        <w:rPr>
          <w:rFonts w:ascii="Arial" w:hAnsi="Arial" w:cs="Arial"/>
          <w:sz w:val="20"/>
          <w:szCs w:val="20"/>
        </w:rPr>
      </w:pPr>
    </w:p>
    <w:p w:rsidR="004D4104" w:rsidRPr="00F546A3" w:rsidRDefault="004D4104" w:rsidP="00F546A3">
      <w:pPr>
        <w:spacing w:line="276" w:lineRule="auto"/>
        <w:rPr>
          <w:rFonts w:ascii="Arial" w:hAnsi="Arial" w:cs="Arial"/>
          <w:b/>
          <w:sz w:val="20"/>
          <w:szCs w:val="20"/>
        </w:rPr>
      </w:pPr>
      <w:r w:rsidRPr="00F546A3">
        <w:rPr>
          <w:rFonts w:ascii="Arial" w:hAnsi="Arial" w:cs="Arial"/>
          <w:b/>
          <w:sz w:val="20"/>
          <w:szCs w:val="20"/>
        </w:rPr>
        <w:t>Veiligheidsvoorschriften</w:t>
      </w:r>
    </w:p>
    <w:p w:rsidR="005D252A" w:rsidRPr="00F546A3" w:rsidRDefault="00F546A3" w:rsidP="00F546A3">
      <w:pPr>
        <w:spacing w:line="276" w:lineRule="auto"/>
        <w:rPr>
          <w:rFonts w:ascii="Arial" w:hAnsi="Arial" w:cs="Arial"/>
          <w:sz w:val="20"/>
          <w:szCs w:val="20"/>
        </w:rPr>
      </w:pPr>
      <w:r w:rsidRPr="00F546A3">
        <w:rPr>
          <w:rFonts w:ascii="Arial" w:hAnsi="Arial" w:cs="Arial"/>
          <w:sz w:val="20"/>
          <w:szCs w:val="20"/>
        </w:rPr>
        <w:t xml:space="preserve">- </w:t>
      </w:r>
      <w:r w:rsidR="005D252A" w:rsidRPr="00F546A3">
        <w:rPr>
          <w:rFonts w:ascii="Arial" w:hAnsi="Arial" w:cs="Arial"/>
          <w:sz w:val="20"/>
          <w:szCs w:val="20"/>
        </w:rPr>
        <w:t>Het dragen van oor</w:t>
      </w:r>
      <w:r w:rsidR="005D252A" w:rsidRPr="00F546A3">
        <w:rPr>
          <w:rFonts w:ascii="Arial" w:hAnsi="Arial" w:cs="Arial"/>
          <w:sz w:val="20"/>
          <w:szCs w:val="20"/>
        </w:rPr>
        <w:t>-</w:t>
      </w:r>
      <w:r w:rsidRPr="00F546A3">
        <w:rPr>
          <w:rFonts w:ascii="Arial" w:hAnsi="Arial" w:cs="Arial"/>
          <w:sz w:val="20"/>
          <w:szCs w:val="20"/>
        </w:rPr>
        <w:t xml:space="preserve"> hand</w:t>
      </w:r>
      <w:r w:rsidR="005D252A" w:rsidRPr="00F546A3">
        <w:rPr>
          <w:rFonts w:ascii="Arial" w:hAnsi="Arial" w:cs="Arial"/>
          <w:sz w:val="20"/>
          <w:szCs w:val="20"/>
        </w:rPr>
        <w:t>beschermers is verplicht</w:t>
      </w:r>
    </w:p>
    <w:p w:rsidR="00F546A3" w:rsidRPr="00F546A3" w:rsidRDefault="00F546A3" w:rsidP="00F546A3">
      <w:pPr>
        <w:spacing w:line="276" w:lineRule="auto"/>
        <w:rPr>
          <w:rFonts w:ascii="Arial" w:hAnsi="Arial" w:cs="Arial"/>
          <w:sz w:val="20"/>
          <w:szCs w:val="20"/>
        </w:rPr>
      </w:pPr>
      <w:r w:rsidRPr="00F546A3">
        <w:rPr>
          <w:rFonts w:ascii="Arial" w:hAnsi="Arial" w:cs="Arial"/>
          <w:sz w:val="20"/>
          <w:szCs w:val="20"/>
        </w:rPr>
        <w:t xml:space="preserve">- </w:t>
      </w:r>
      <w:r w:rsidRPr="00F546A3">
        <w:rPr>
          <w:rFonts w:ascii="Arial" w:hAnsi="Arial" w:cs="Arial"/>
          <w:sz w:val="20"/>
          <w:szCs w:val="20"/>
        </w:rPr>
        <w:t xml:space="preserve">Draag een veiligheidsbril tijdens het zagen en een stofmasker tijdens het droogzagen. </w:t>
      </w:r>
    </w:p>
    <w:p w:rsidR="005D252A" w:rsidRPr="00F546A3" w:rsidRDefault="00F546A3" w:rsidP="00F546A3">
      <w:pPr>
        <w:spacing w:line="276" w:lineRule="auto"/>
        <w:rPr>
          <w:rFonts w:ascii="Arial" w:hAnsi="Arial" w:cs="Arial"/>
          <w:sz w:val="20"/>
          <w:szCs w:val="20"/>
        </w:rPr>
      </w:pPr>
      <w:r w:rsidRPr="00F546A3">
        <w:rPr>
          <w:rFonts w:ascii="Arial" w:hAnsi="Arial" w:cs="Arial"/>
          <w:sz w:val="20"/>
          <w:szCs w:val="20"/>
        </w:rPr>
        <w:t xml:space="preserve">- </w:t>
      </w:r>
      <w:r w:rsidR="004D4104" w:rsidRPr="00F546A3">
        <w:rPr>
          <w:rFonts w:ascii="Arial" w:hAnsi="Arial" w:cs="Arial"/>
          <w:sz w:val="20"/>
          <w:szCs w:val="20"/>
        </w:rPr>
        <w:t xml:space="preserve">Controleer regelmatig dat het zaagblad goed tussen de flenzen gespannen zit. </w:t>
      </w:r>
    </w:p>
    <w:p w:rsidR="005D252A" w:rsidRPr="00F546A3" w:rsidRDefault="00F546A3" w:rsidP="00F546A3">
      <w:pPr>
        <w:spacing w:line="276" w:lineRule="auto"/>
        <w:rPr>
          <w:rFonts w:ascii="Arial" w:hAnsi="Arial" w:cs="Arial"/>
          <w:sz w:val="20"/>
          <w:szCs w:val="20"/>
        </w:rPr>
      </w:pPr>
      <w:r w:rsidRPr="00F546A3">
        <w:rPr>
          <w:rFonts w:ascii="Arial" w:hAnsi="Arial" w:cs="Arial"/>
          <w:sz w:val="20"/>
          <w:szCs w:val="20"/>
        </w:rPr>
        <w:t xml:space="preserve">- </w:t>
      </w:r>
      <w:r w:rsidR="004D4104" w:rsidRPr="00F546A3">
        <w:rPr>
          <w:rFonts w:ascii="Arial" w:hAnsi="Arial" w:cs="Arial"/>
          <w:sz w:val="20"/>
          <w:szCs w:val="20"/>
        </w:rPr>
        <w:t>Verwijder onmiddellijk een vervormd of beschadigd zaagblad</w:t>
      </w:r>
      <w:r w:rsidR="005D252A" w:rsidRPr="00F546A3">
        <w:rPr>
          <w:rFonts w:ascii="Arial" w:hAnsi="Arial" w:cs="Arial"/>
          <w:sz w:val="20"/>
          <w:szCs w:val="20"/>
        </w:rPr>
        <w:t xml:space="preserve"> om elk ongeval te voorkomen. </w:t>
      </w:r>
      <w:r w:rsidR="004D4104" w:rsidRPr="00F546A3">
        <w:rPr>
          <w:rFonts w:ascii="Arial" w:hAnsi="Arial" w:cs="Arial"/>
          <w:sz w:val="20"/>
          <w:szCs w:val="20"/>
        </w:rPr>
        <w:t xml:space="preserve">Gebruik de machine nooit zonder beschermkap van het zaagblad. </w:t>
      </w:r>
    </w:p>
    <w:p w:rsidR="005D252A" w:rsidRPr="00F546A3" w:rsidRDefault="00F546A3" w:rsidP="00F546A3">
      <w:pPr>
        <w:spacing w:line="276" w:lineRule="auto"/>
        <w:rPr>
          <w:rFonts w:ascii="Arial" w:hAnsi="Arial" w:cs="Arial"/>
          <w:sz w:val="20"/>
          <w:szCs w:val="20"/>
        </w:rPr>
      </w:pPr>
      <w:r w:rsidRPr="00F546A3">
        <w:rPr>
          <w:rFonts w:ascii="Arial" w:hAnsi="Arial" w:cs="Arial"/>
          <w:sz w:val="20"/>
          <w:szCs w:val="20"/>
        </w:rPr>
        <w:t xml:space="preserve">- </w:t>
      </w:r>
      <w:r w:rsidR="004D4104" w:rsidRPr="00F546A3">
        <w:rPr>
          <w:rFonts w:ascii="Arial" w:hAnsi="Arial" w:cs="Arial"/>
          <w:sz w:val="20"/>
          <w:szCs w:val="20"/>
        </w:rPr>
        <w:t xml:space="preserve">Laat, om veiligheidsredenen, de machine nooit onbeheerd, niet vastgelegd of opgesloten achter. </w:t>
      </w:r>
    </w:p>
    <w:p w:rsidR="005D252A" w:rsidRPr="00F546A3" w:rsidRDefault="00F546A3" w:rsidP="00F546A3">
      <w:pPr>
        <w:spacing w:line="276" w:lineRule="auto"/>
        <w:rPr>
          <w:rFonts w:ascii="Arial" w:hAnsi="Arial" w:cs="Arial"/>
          <w:sz w:val="20"/>
          <w:szCs w:val="20"/>
        </w:rPr>
      </w:pPr>
      <w:r w:rsidRPr="00F546A3">
        <w:rPr>
          <w:rFonts w:ascii="Arial" w:hAnsi="Arial" w:cs="Arial"/>
          <w:sz w:val="20"/>
          <w:szCs w:val="20"/>
        </w:rPr>
        <w:t xml:space="preserve">- </w:t>
      </w:r>
      <w:r w:rsidR="004D4104" w:rsidRPr="00F546A3">
        <w:rPr>
          <w:rFonts w:ascii="Arial" w:hAnsi="Arial" w:cs="Arial"/>
          <w:sz w:val="20"/>
          <w:szCs w:val="20"/>
        </w:rPr>
        <w:t xml:space="preserve">Verplaats, om elk letsel te voorkomen, de machine nooit terwijl het zaagblad vrij ronddraait. </w:t>
      </w:r>
    </w:p>
    <w:p w:rsidR="005D252A" w:rsidRPr="00F546A3" w:rsidRDefault="00F546A3" w:rsidP="00F546A3">
      <w:pPr>
        <w:spacing w:line="276" w:lineRule="auto"/>
        <w:rPr>
          <w:rFonts w:ascii="Arial" w:hAnsi="Arial" w:cs="Arial"/>
          <w:sz w:val="20"/>
          <w:szCs w:val="20"/>
        </w:rPr>
      </w:pPr>
      <w:r w:rsidRPr="00F546A3">
        <w:rPr>
          <w:rFonts w:ascii="Arial" w:hAnsi="Arial" w:cs="Arial"/>
          <w:sz w:val="20"/>
          <w:szCs w:val="20"/>
        </w:rPr>
        <w:t xml:space="preserve">- </w:t>
      </w:r>
      <w:r w:rsidR="004D4104" w:rsidRPr="00F546A3">
        <w:rPr>
          <w:rFonts w:ascii="Arial" w:hAnsi="Arial" w:cs="Arial"/>
          <w:sz w:val="20"/>
          <w:szCs w:val="20"/>
        </w:rPr>
        <w:t xml:space="preserve">Gebruik de machine nooit zonder stevig bevestigde beschermkap van het zaagblad. </w:t>
      </w:r>
    </w:p>
    <w:p w:rsidR="00F546A3" w:rsidRPr="00F546A3" w:rsidRDefault="00F546A3" w:rsidP="00F546A3">
      <w:pPr>
        <w:spacing w:line="276" w:lineRule="auto"/>
        <w:rPr>
          <w:rFonts w:ascii="Arial" w:hAnsi="Arial" w:cs="Arial"/>
          <w:sz w:val="20"/>
          <w:szCs w:val="20"/>
        </w:rPr>
      </w:pPr>
      <w:r w:rsidRPr="00F546A3">
        <w:rPr>
          <w:rFonts w:ascii="Arial" w:hAnsi="Arial" w:cs="Arial"/>
          <w:sz w:val="20"/>
          <w:szCs w:val="20"/>
        </w:rPr>
        <w:t xml:space="preserve">- </w:t>
      </w:r>
      <w:r w:rsidR="004D4104" w:rsidRPr="00F546A3">
        <w:rPr>
          <w:rFonts w:ascii="Arial" w:hAnsi="Arial" w:cs="Arial"/>
          <w:sz w:val="20"/>
          <w:szCs w:val="20"/>
        </w:rPr>
        <w:t xml:space="preserve">Draai tijdig de waterkraan open! </w:t>
      </w:r>
    </w:p>
    <w:p w:rsidR="00F546A3" w:rsidRPr="00F546A3" w:rsidRDefault="00F546A3" w:rsidP="00F546A3">
      <w:pPr>
        <w:spacing w:line="276" w:lineRule="auto"/>
        <w:rPr>
          <w:rFonts w:ascii="Arial" w:hAnsi="Arial" w:cs="Arial"/>
          <w:sz w:val="20"/>
          <w:szCs w:val="20"/>
        </w:rPr>
      </w:pPr>
      <w:r w:rsidRPr="00F546A3">
        <w:rPr>
          <w:rFonts w:ascii="Arial" w:hAnsi="Arial" w:cs="Arial"/>
          <w:sz w:val="20"/>
          <w:szCs w:val="20"/>
        </w:rPr>
        <w:t xml:space="preserve">- </w:t>
      </w:r>
      <w:r w:rsidR="004D4104" w:rsidRPr="00F546A3">
        <w:rPr>
          <w:rFonts w:ascii="Arial" w:hAnsi="Arial" w:cs="Arial"/>
          <w:sz w:val="20"/>
          <w:szCs w:val="20"/>
        </w:rPr>
        <w:t xml:space="preserve">Zorg ervoor dat tijdens werken in een </w:t>
      </w:r>
      <w:proofErr w:type="spellStart"/>
      <w:r w:rsidR="004D4104" w:rsidRPr="00F546A3">
        <w:rPr>
          <w:rFonts w:ascii="Arial" w:hAnsi="Arial" w:cs="Arial"/>
          <w:sz w:val="20"/>
          <w:szCs w:val="20"/>
        </w:rPr>
        <w:t>onverlu</w:t>
      </w:r>
      <w:bookmarkStart w:id="0" w:name="_GoBack"/>
      <w:bookmarkEnd w:id="0"/>
      <w:r w:rsidR="004D4104" w:rsidRPr="00F546A3">
        <w:rPr>
          <w:rFonts w:ascii="Arial" w:hAnsi="Arial" w:cs="Arial"/>
          <w:sz w:val="20"/>
          <w:szCs w:val="20"/>
        </w:rPr>
        <w:t>chte</w:t>
      </w:r>
      <w:proofErr w:type="spellEnd"/>
      <w:r w:rsidR="004D4104" w:rsidRPr="00F546A3">
        <w:rPr>
          <w:rFonts w:ascii="Arial" w:hAnsi="Arial" w:cs="Arial"/>
          <w:sz w:val="20"/>
          <w:szCs w:val="20"/>
        </w:rPr>
        <w:t xml:space="preserve"> ruimte de uitlaatgassen steeds naar buiten afgeleid worden. </w:t>
      </w:r>
    </w:p>
    <w:p w:rsidR="007377FE" w:rsidRDefault="007377FE" w:rsidP="00814DBE">
      <w:pPr>
        <w:rPr>
          <w:rFonts w:ascii="Arial" w:hAnsi="Arial" w:cs="Arial"/>
          <w:sz w:val="20"/>
          <w:szCs w:val="20"/>
        </w:rPr>
      </w:pPr>
    </w:p>
    <w:p w:rsidR="007377FE" w:rsidRDefault="007377FE" w:rsidP="00814DBE">
      <w:pPr>
        <w:rPr>
          <w:rFonts w:ascii="Arial" w:hAnsi="Arial" w:cs="Arial"/>
          <w:sz w:val="20"/>
          <w:szCs w:val="20"/>
        </w:rPr>
      </w:pPr>
    </w:p>
    <w:p w:rsidR="007377FE" w:rsidRDefault="007377FE" w:rsidP="00814DBE">
      <w:pPr>
        <w:rPr>
          <w:rFonts w:ascii="Arial" w:hAnsi="Arial" w:cs="Arial"/>
          <w:sz w:val="20"/>
          <w:szCs w:val="20"/>
        </w:rPr>
      </w:pPr>
    </w:p>
    <w:p w:rsidR="00430CAF" w:rsidRPr="00814DBE" w:rsidRDefault="00430CAF" w:rsidP="009C2374">
      <w:pPr>
        <w:rPr>
          <w:rFonts w:ascii="Arial" w:hAnsi="Arial" w:cs="Arial"/>
          <w:sz w:val="20"/>
          <w:szCs w:val="20"/>
        </w:rPr>
      </w:pPr>
    </w:p>
    <w:sectPr w:rsidR="00430CAF" w:rsidRPr="00814DB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0DE" w:rsidRDefault="009230DE">
      <w:r>
        <w:separator/>
      </w:r>
    </w:p>
  </w:endnote>
  <w:endnote w:type="continuationSeparator" w:id="0">
    <w:p w:rsidR="009230DE" w:rsidRDefault="009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w:t>
    </w:r>
    <w:r w:rsidR="009230DE">
      <w:rPr>
        <w:rFonts w:ascii="Arial" w:hAnsi="Arial"/>
        <w:sz w:val="18"/>
        <w:szCs w:val="18"/>
      </w:rPr>
      <w:t>g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0DE" w:rsidRDefault="009230DE">
      <w:r>
        <w:separator/>
      </w:r>
    </w:p>
  </w:footnote>
  <w:footnote w:type="continuationSeparator" w:id="0">
    <w:p w:rsidR="009230DE" w:rsidRDefault="00923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DE"/>
    <w:rsid w:val="00042EE1"/>
    <w:rsid w:val="000962CB"/>
    <w:rsid w:val="001850E2"/>
    <w:rsid w:val="00191046"/>
    <w:rsid w:val="001E2D50"/>
    <w:rsid w:val="001F05D8"/>
    <w:rsid w:val="001F3B00"/>
    <w:rsid w:val="00281335"/>
    <w:rsid w:val="002B79F9"/>
    <w:rsid w:val="002C3A89"/>
    <w:rsid w:val="002D443D"/>
    <w:rsid w:val="002E2DBB"/>
    <w:rsid w:val="003A50B9"/>
    <w:rsid w:val="003A6D30"/>
    <w:rsid w:val="00411E2E"/>
    <w:rsid w:val="00430CAF"/>
    <w:rsid w:val="004D4104"/>
    <w:rsid w:val="00504E35"/>
    <w:rsid w:val="00520415"/>
    <w:rsid w:val="005275B7"/>
    <w:rsid w:val="00543237"/>
    <w:rsid w:val="0057693D"/>
    <w:rsid w:val="005D252A"/>
    <w:rsid w:val="005E794C"/>
    <w:rsid w:val="006432A6"/>
    <w:rsid w:val="00661603"/>
    <w:rsid w:val="006A7BA9"/>
    <w:rsid w:val="006B676F"/>
    <w:rsid w:val="006D4B6D"/>
    <w:rsid w:val="006D6FA1"/>
    <w:rsid w:val="006F3B4C"/>
    <w:rsid w:val="007377FE"/>
    <w:rsid w:val="0074321C"/>
    <w:rsid w:val="00760787"/>
    <w:rsid w:val="00814DBE"/>
    <w:rsid w:val="00895402"/>
    <w:rsid w:val="008A182D"/>
    <w:rsid w:val="008D35F1"/>
    <w:rsid w:val="008F23E6"/>
    <w:rsid w:val="009230DE"/>
    <w:rsid w:val="00946D4B"/>
    <w:rsid w:val="00962E0E"/>
    <w:rsid w:val="009C2374"/>
    <w:rsid w:val="00B04622"/>
    <w:rsid w:val="00B748A7"/>
    <w:rsid w:val="00B94B22"/>
    <w:rsid w:val="00BA08BC"/>
    <w:rsid w:val="00BB126C"/>
    <w:rsid w:val="00C211E2"/>
    <w:rsid w:val="00C72DE5"/>
    <w:rsid w:val="00C866AF"/>
    <w:rsid w:val="00CA7465"/>
    <w:rsid w:val="00CC1735"/>
    <w:rsid w:val="00CF0344"/>
    <w:rsid w:val="00E444E0"/>
    <w:rsid w:val="00EC5639"/>
    <w:rsid w:val="00ED08F2"/>
    <w:rsid w:val="00F04F65"/>
    <w:rsid w:val="00F14E60"/>
    <w:rsid w:val="00F546A3"/>
    <w:rsid w:val="00FA24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F14E60"/>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character" w:customStyle="1" w:styleId="Kop1Char">
    <w:name w:val="Kop 1 Char"/>
    <w:basedOn w:val="Standaardalinea-lettertype"/>
    <w:link w:val="Kop1"/>
    <w:uiPriority w:val="9"/>
    <w:rsid w:val="00F14E60"/>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F14E60"/>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character" w:customStyle="1" w:styleId="Kop1Char">
    <w:name w:val="Kop 1 Char"/>
    <w:basedOn w:val="Standaardalinea-lettertype"/>
    <w:link w:val="Kop1"/>
    <w:uiPriority w:val="9"/>
    <w:rsid w:val="00F14E60"/>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45531">
      <w:bodyDiv w:val="1"/>
      <w:marLeft w:val="0"/>
      <w:marRight w:val="0"/>
      <w:marTop w:val="0"/>
      <w:marBottom w:val="0"/>
      <w:divBdr>
        <w:top w:val="none" w:sz="0" w:space="0" w:color="auto"/>
        <w:left w:val="none" w:sz="0" w:space="0" w:color="auto"/>
        <w:bottom w:val="none" w:sz="0" w:space="0" w:color="auto"/>
        <w:right w:val="none" w:sz="0" w:space="0" w:color="auto"/>
      </w:divBdr>
    </w:div>
    <w:div w:id="104513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2825C-0EF2-445A-9CBA-43956DD76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4696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Jeroen Slagboom | Sijperda Verhuur BV</dc:creator>
  <cp:lastModifiedBy>Jeroen Slagboom | Sijperda Verhuur BV</cp:lastModifiedBy>
  <cp:revision>2</cp:revision>
  <cp:lastPrinted>2008-04-28T06:51:00Z</cp:lastPrinted>
  <dcterms:created xsi:type="dcterms:W3CDTF">2016-11-21T09:58:00Z</dcterms:created>
  <dcterms:modified xsi:type="dcterms:W3CDTF">2016-11-21T09:58:00Z</dcterms:modified>
</cp:coreProperties>
</file>