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A48E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3A8119" wp14:editId="20777C5E">
            <wp:simplePos x="0" y="0"/>
            <wp:positionH relativeFrom="column">
              <wp:posOffset>4893945</wp:posOffset>
            </wp:positionH>
            <wp:positionV relativeFrom="paragraph">
              <wp:posOffset>-730885</wp:posOffset>
            </wp:positionV>
            <wp:extent cx="1616075" cy="946150"/>
            <wp:effectExtent l="0" t="0" r="3175" b="6350"/>
            <wp:wrapSquare wrapText="bothSides"/>
            <wp:docPr id="1" name="Afbeelding 1" descr="Kit TE 30-A36 +TE-CX (4) 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 TE 30-A36 +TE-CX (4) M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7F7C577" wp14:editId="775F4DB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377FE">
        <w:rPr>
          <w:rFonts w:ascii="Arial" w:hAnsi="Arial" w:cs="Arial"/>
          <w:sz w:val="20"/>
          <w:szCs w:val="20"/>
        </w:rPr>
        <w:t xml:space="preserve"> </w:t>
      </w:r>
    </w:p>
    <w:p w:rsidR="00814DBE" w:rsidRPr="00EB1071" w:rsidRDefault="00EB1071" w:rsidP="00EB1071">
      <w:pPr>
        <w:jc w:val="right"/>
        <w:rPr>
          <w:rFonts w:ascii="Arial" w:hAnsi="Arial" w:cs="Arial"/>
          <w:b/>
          <w:sz w:val="40"/>
          <w:szCs w:val="40"/>
        </w:rPr>
      </w:pPr>
      <w:r w:rsidRPr="00EB1071">
        <w:rPr>
          <w:rFonts w:ascii="Arial" w:hAnsi="Arial" w:cs="Arial"/>
          <w:b/>
          <w:sz w:val="40"/>
          <w:szCs w:val="40"/>
        </w:rPr>
        <w:t>Accuklopboormachine 36V Hilti, zwaar mod</w:t>
      </w:r>
      <w:r>
        <w:rPr>
          <w:rFonts w:ascii="Arial" w:hAnsi="Arial" w:cs="Arial"/>
          <w:b/>
          <w:sz w:val="40"/>
          <w:szCs w:val="40"/>
        </w:rPr>
        <w:t>el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EB1071" w:rsidRDefault="00EB1071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Nominale spanning: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 V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accu: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Li-ion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Enkelvoudige slagenergie: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3,6 J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Volle hamerfrequentie: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4.500 slagen/minuut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Rotatiesnelheid versnelling 1 bij </w:t>
      </w:r>
      <w:proofErr w:type="spellStart"/>
      <w:r>
        <w:rPr>
          <w:rFonts w:ascii="Arial" w:hAnsi="Arial" w:cs="Arial"/>
          <w:sz w:val="20"/>
          <w:szCs w:val="20"/>
        </w:rPr>
        <w:t>nullast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850 omwentelingen/minuut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Boordiameterbereik voor hamerboren: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 – 28 mm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6546DE" w:rsidRDefault="006546DE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Hamerboren (optimaal dia. bereik)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2F6A">
        <w:rPr>
          <w:rFonts w:ascii="Arial" w:hAnsi="Arial" w:cs="Arial"/>
          <w:sz w:val="20"/>
          <w:szCs w:val="20"/>
        </w:rPr>
        <w:t>10 – 20 mm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162F6A" w:rsidRDefault="00162F6A" w:rsidP="001A48E8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Triaxiale</w:t>
      </w:r>
      <w:proofErr w:type="spellEnd"/>
      <w:r>
        <w:rPr>
          <w:rFonts w:ascii="Arial" w:hAnsi="Arial" w:cs="Arial"/>
          <w:sz w:val="20"/>
          <w:szCs w:val="20"/>
        </w:rPr>
        <w:t xml:space="preserve"> vibratiewaarde inzake hamerboren in beton:</w:t>
      </w:r>
      <w:r>
        <w:rPr>
          <w:rFonts w:ascii="Arial" w:hAnsi="Arial" w:cs="Arial"/>
          <w:sz w:val="20"/>
          <w:szCs w:val="20"/>
        </w:rPr>
        <w:tab/>
        <w:t>11 m/s² 1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162F6A" w:rsidRDefault="00162F6A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volgens EPTA-procedure 01/2003</w:t>
      </w:r>
      <w:r w:rsidR="00BD1470">
        <w:rPr>
          <w:rFonts w:ascii="Arial" w:hAnsi="Arial" w:cs="Arial"/>
          <w:sz w:val="20"/>
          <w:szCs w:val="20"/>
        </w:rPr>
        <w:t>:</w:t>
      </w:r>
      <w:r w:rsidR="00BD1470">
        <w:rPr>
          <w:rFonts w:ascii="Arial" w:hAnsi="Arial" w:cs="Arial"/>
          <w:sz w:val="20"/>
          <w:szCs w:val="20"/>
        </w:rPr>
        <w:tab/>
      </w:r>
      <w:r w:rsidR="00BD1470">
        <w:rPr>
          <w:rFonts w:ascii="Arial" w:hAnsi="Arial" w:cs="Arial"/>
          <w:sz w:val="20"/>
          <w:szCs w:val="20"/>
        </w:rPr>
        <w:tab/>
        <w:t>5,5 kg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BD1470" w:rsidRDefault="00BD1470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(L x B x H):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423 x 111 x 231 mm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BD1470" w:rsidRDefault="00BD1470" w:rsidP="001A48E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 </w:t>
      </w:r>
      <w:proofErr w:type="spellStart"/>
      <w:r>
        <w:rPr>
          <w:rFonts w:ascii="Arial" w:hAnsi="Arial" w:cs="Arial"/>
          <w:sz w:val="20"/>
          <w:szCs w:val="20"/>
        </w:rPr>
        <w:t>Torque</w:t>
      </w:r>
      <w:proofErr w:type="spellEnd"/>
      <w:r>
        <w:rPr>
          <w:rFonts w:ascii="Arial" w:hAnsi="Arial" w:cs="Arial"/>
          <w:sz w:val="20"/>
          <w:szCs w:val="20"/>
        </w:rPr>
        <w:t xml:space="preserve"> Control: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BD1470" w:rsidRDefault="00BD1470" w:rsidP="001A48E8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Koolborstelloze</w:t>
      </w:r>
      <w:proofErr w:type="spellEnd"/>
      <w:r>
        <w:rPr>
          <w:rFonts w:ascii="Arial" w:hAnsi="Arial" w:cs="Arial"/>
          <w:sz w:val="20"/>
          <w:szCs w:val="20"/>
        </w:rPr>
        <w:t xml:space="preserve"> motor</w:t>
      </w:r>
      <w:r w:rsidR="006905FF">
        <w:rPr>
          <w:rFonts w:ascii="Arial" w:hAnsi="Arial" w:cs="Arial"/>
          <w:sz w:val="20"/>
          <w:szCs w:val="20"/>
        </w:rPr>
        <w:t>:</w:t>
      </w:r>
      <w:r w:rsidR="006905FF">
        <w:rPr>
          <w:rFonts w:ascii="Arial" w:hAnsi="Arial" w:cs="Arial"/>
          <w:sz w:val="20"/>
          <w:szCs w:val="20"/>
        </w:rPr>
        <w:tab/>
      </w:r>
      <w:r w:rsidR="006905FF">
        <w:rPr>
          <w:rFonts w:ascii="Arial" w:hAnsi="Arial" w:cs="Arial"/>
          <w:sz w:val="20"/>
          <w:szCs w:val="20"/>
        </w:rPr>
        <w:tab/>
      </w:r>
      <w:r w:rsidR="006905FF">
        <w:rPr>
          <w:rFonts w:ascii="Arial" w:hAnsi="Arial" w:cs="Arial"/>
          <w:sz w:val="20"/>
          <w:szCs w:val="20"/>
        </w:rPr>
        <w:tab/>
      </w:r>
      <w:r w:rsidR="00F40916">
        <w:rPr>
          <w:rFonts w:ascii="Arial" w:hAnsi="Arial" w:cs="Arial"/>
          <w:sz w:val="20"/>
          <w:szCs w:val="20"/>
        </w:rPr>
        <w:tab/>
      </w:r>
      <w:r w:rsidR="00F40916">
        <w:rPr>
          <w:rFonts w:ascii="Arial" w:hAnsi="Arial" w:cs="Arial"/>
          <w:sz w:val="20"/>
          <w:szCs w:val="20"/>
        </w:rPr>
        <w:tab/>
        <w:t>Ja</w:t>
      </w:r>
    </w:p>
    <w:p w:rsidR="00EB1071" w:rsidRDefault="00EB1071" w:rsidP="001A48E8">
      <w:pPr>
        <w:spacing w:line="276" w:lineRule="auto"/>
        <w:rPr>
          <w:rFonts w:ascii="Arial" w:hAnsi="Arial" w:cs="Arial"/>
          <w:sz w:val="20"/>
          <w:szCs w:val="20"/>
        </w:rPr>
      </w:pPr>
    </w:p>
    <w:p w:rsidR="00F40916" w:rsidRDefault="00F40916" w:rsidP="001A48E8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Atieve</w:t>
      </w:r>
      <w:proofErr w:type="spellEnd"/>
      <w:r>
        <w:rPr>
          <w:rFonts w:ascii="Arial" w:hAnsi="Arial" w:cs="Arial"/>
          <w:sz w:val="20"/>
          <w:szCs w:val="20"/>
        </w:rPr>
        <w:t xml:space="preserve"> Vibratie </w:t>
      </w:r>
      <w:proofErr w:type="spellStart"/>
      <w:r>
        <w:rPr>
          <w:rFonts w:ascii="Arial" w:hAnsi="Arial" w:cs="Arial"/>
          <w:sz w:val="20"/>
          <w:szCs w:val="20"/>
        </w:rPr>
        <w:t>Reducatie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62F6A"/>
    <w:rsid w:val="001850E2"/>
    <w:rsid w:val="00191046"/>
    <w:rsid w:val="001A48E8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546DE"/>
    <w:rsid w:val="00661603"/>
    <w:rsid w:val="006905FF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B748A7"/>
    <w:rsid w:val="00B94B22"/>
    <w:rsid w:val="00BA08BC"/>
    <w:rsid w:val="00BD1470"/>
    <w:rsid w:val="00C211E2"/>
    <w:rsid w:val="00C72DE5"/>
    <w:rsid w:val="00C866AF"/>
    <w:rsid w:val="00CA7465"/>
    <w:rsid w:val="00CC1735"/>
    <w:rsid w:val="00CF0344"/>
    <w:rsid w:val="00EB1071"/>
    <w:rsid w:val="00EC5639"/>
    <w:rsid w:val="00ED08F2"/>
    <w:rsid w:val="00F40916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C92D-CB74-452A-BA0A-A5CAF36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2016-10-27T13:52:00Z</dcterms:created>
  <dcterms:modified xsi:type="dcterms:W3CDTF">2016-10-27T13:52:00Z</dcterms:modified>
</cp:coreProperties>
</file>