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09CAC" w14:textId="4B5957E0" w:rsidR="00814DBE" w:rsidRPr="00042EE1" w:rsidRDefault="003D6C31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06CDA62F" wp14:editId="5AFA4446">
            <wp:simplePos x="0" y="0"/>
            <wp:positionH relativeFrom="column">
              <wp:posOffset>4462780</wp:posOffset>
            </wp:positionH>
            <wp:positionV relativeFrom="paragraph">
              <wp:posOffset>-434340</wp:posOffset>
            </wp:positionV>
            <wp:extent cx="1390015" cy="782320"/>
            <wp:effectExtent l="0" t="0" r="635" b="0"/>
            <wp:wrapThrough wrapText="bothSides">
              <wp:wrapPolygon edited="0">
                <wp:start x="21600" y="21600"/>
                <wp:lineTo x="21600" y="561"/>
                <wp:lineTo x="286" y="561"/>
                <wp:lineTo x="286" y="21600"/>
                <wp:lineTo x="21600" y="2160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3"/>
                    <a:stretch/>
                  </pic:blipFill>
                  <pic:spPr bwMode="auto">
                    <a:xfrm rot="10800000" flipV="1">
                      <a:off x="0" y="0"/>
                      <a:ext cx="139001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75085" w14:textId="77777777" w:rsidR="00814DBE" w:rsidRDefault="00814DBE">
      <w:pPr>
        <w:rPr>
          <w:rFonts w:ascii="Arial" w:hAnsi="Arial" w:cs="Arial"/>
          <w:b/>
        </w:rPr>
      </w:pPr>
    </w:p>
    <w:p w14:paraId="0098E4F9" w14:textId="596D260B"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E9DB085" wp14:editId="4D75084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D218" w14:textId="77777777" w:rsidR="00814DBE" w:rsidRPr="00215E09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C4C8795" w14:textId="542C411A" w:rsidR="004E0D61" w:rsidRPr="004642FE" w:rsidRDefault="004642FE" w:rsidP="004642FE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</w:t>
      </w:r>
      <w:r w:rsidR="00EB3ABB" w:rsidRPr="005D6787">
        <w:rPr>
          <w:rFonts w:ascii="Helvetica-Bold" w:hAnsi="Helvetica-Bold" w:cs="Helvetica-Bold"/>
          <w:b/>
          <w:bCs/>
          <w:sz w:val="40"/>
          <w:szCs w:val="40"/>
        </w:rPr>
        <w:t>ggregaat</w:t>
      </w:r>
      <w:r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215E09" w:rsidRPr="00215E09">
        <w:rPr>
          <w:rFonts w:ascii="Arial" w:hAnsi="Arial" w:cs="Arial"/>
          <w:b/>
          <w:bCs/>
          <w:sz w:val="40"/>
          <w:szCs w:val="40"/>
          <w:lang w:val="en-US"/>
        </w:rPr>
        <w:t>300</w:t>
      </w:r>
      <w:r w:rsidR="00F932FE" w:rsidRPr="00215E09">
        <w:rPr>
          <w:rFonts w:ascii="Arial" w:hAnsi="Arial" w:cs="Arial"/>
          <w:b/>
          <w:bCs/>
          <w:sz w:val="40"/>
          <w:szCs w:val="40"/>
          <w:lang w:val="en-US"/>
        </w:rPr>
        <w:t xml:space="preserve">KVA </w:t>
      </w:r>
      <w:r w:rsidR="00215E09" w:rsidRPr="00215E09">
        <w:rPr>
          <w:rFonts w:ascii="Arial" w:hAnsi="Arial" w:cs="Arial"/>
          <w:b/>
          <w:bCs/>
          <w:sz w:val="40"/>
          <w:szCs w:val="40"/>
          <w:lang w:val="en-US"/>
        </w:rPr>
        <w:t>Atlas Copco QAS3</w:t>
      </w:r>
      <w:r w:rsidR="00D745A9">
        <w:rPr>
          <w:rFonts w:ascii="Arial" w:hAnsi="Arial" w:cs="Arial"/>
          <w:b/>
          <w:bCs/>
          <w:sz w:val="40"/>
          <w:szCs w:val="40"/>
          <w:lang w:val="en-US"/>
        </w:rPr>
        <w:t>25</w:t>
      </w:r>
    </w:p>
    <w:p w14:paraId="7EFA528C" w14:textId="77777777" w:rsidR="004642FE" w:rsidRDefault="004642FE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643DC9A1" w14:textId="77777777" w:rsidR="004E0D61" w:rsidRPr="004E0D61" w:rsidRDefault="00EB3ABB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Aggregaten worden gebruikt op plaatsen waar geen- of onvoldoende elektrisch vermogen beschikbaar is, zoals op plaatsen waar geen aansluiting op het lichtnet voorhanden is.</w:t>
      </w:r>
    </w:p>
    <w:p w14:paraId="316D2099" w14:textId="77777777"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591ECEE2" w14:textId="49E69828" w:rsidR="00F311BB" w:rsidRDefault="007D4C08" w:rsidP="00F311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215E09">
        <w:rPr>
          <w:rFonts w:ascii="Arial" w:hAnsi="Arial" w:cs="Arial"/>
          <w:sz w:val="20"/>
          <w:szCs w:val="20"/>
        </w:rPr>
        <w:t>4</w:t>
      </w:r>
      <w:r w:rsidR="00990068">
        <w:rPr>
          <w:rFonts w:ascii="Arial" w:hAnsi="Arial" w:cs="Arial"/>
          <w:sz w:val="20"/>
          <w:szCs w:val="20"/>
        </w:rPr>
        <w:t>386</w:t>
      </w:r>
      <w:r w:rsidR="00F311BB">
        <w:rPr>
          <w:rFonts w:ascii="Arial" w:hAnsi="Arial" w:cs="Arial"/>
          <w:sz w:val="20"/>
          <w:szCs w:val="20"/>
        </w:rPr>
        <w:t xml:space="preserve"> </w:t>
      </w:r>
      <w:r w:rsidR="00F63171">
        <w:rPr>
          <w:rFonts w:ascii="Arial" w:hAnsi="Arial" w:cs="Arial"/>
          <w:sz w:val="20"/>
          <w:szCs w:val="20"/>
        </w:rPr>
        <w:t>kg</w:t>
      </w:r>
      <w:r w:rsidR="00F311BB">
        <w:rPr>
          <w:rFonts w:ascii="Arial" w:hAnsi="Arial" w:cs="Arial"/>
          <w:sz w:val="20"/>
          <w:szCs w:val="20"/>
        </w:rPr>
        <w:t xml:space="preserve">    </w:t>
      </w:r>
    </w:p>
    <w:p w14:paraId="67D0ACD4" w14:textId="6A9251B3" w:rsidR="00F63171" w:rsidRDefault="00EB3ABB" w:rsidP="00F311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311BB">
        <w:rPr>
          <w:rFonts w:ascii="Arial" w:hAnsi="Arial" w:cs="Arial"/>
          <w:color w:val="000000"/>
          <w:sz w:val="20"/>
          <w:szCs w:val="20"/>
          <w:shd w:val="clear" w:color="auto" w:fill="FFFFFF"/>
        </w:rPr>
        <w:t>3.95</w:t>
      </w:r>
      <w:r w:rsidR="00F631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 </w:t>
      </w:r>
    </w:p>
    <w:p w14:paraId="7F2F1DEC" w14:textId="3EE5A0A0" w:rsidR="00F63171" w:rsidRDefault="00DF7076" w:rsidP="00F311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311BB">
        <w:rPr>
          <w:rFonts w:ascii="Arial" w:hAnsi="Arial" w:cs="Arial"/>
          <w:color w:val="000000"/>
          <w:sz w:val="20"/>
          <w:szCs w:val="20"/>
          <w:shd w:val="clear" w:color="auto" w:fill="FFFFFF"/>
        </w:rPr>
        <w:t>2.13</w:t>
      </w:r>
      <w:r w:rsidR="00F631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</w:p>
    <w:p w14:paraId="175438A4" w14:textId="7878699D" w:rsidR="00F63171" w:rsidRDefault="00E32BC5" w:rsidP="00F311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215E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311BB">
        <w:rPr>
          <w:rFonts w:ascii="Arial" w:hAnsi="Arial" w:cs="Arial"/>
          <w:color w:val="000000"/>
          <w:sz w:val="20"/>
          <w:szCs w:val="20"/>
          <w:shd w:val="clear" w:color="auto" w:fill="FFFFFF"/>
        </w:rPr>
        <w:t>1.43</w:t>
      </w:r>
      <w:r w:rsidR="00F631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</w:p>
    <w:p w14:paraId="2683D11C" w14:textId="51BE3245" w:rsidR="00F311BB" w:rsidRDefault="00F63171" w:rsidP="00F311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4642FE">
        <w:rPr>
          <w:rFonts w:ascii="Arial" w:hAnsi="Arial" w:cs="Arial"/>
          <w:sz w:val="20"/>
          <w:szCs w:val="20"/>
        </w:rPr>
        <w:t>Brandstof: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F311BB">
        <w:rPr>
          <w:rFonts w:ascii="Arial" w:hAnsi="Arial" w:cs="Arial"/>
          <w:sz w:val="20"/>
          <w:szCs w:val="20"/>
        </w:rPr>
        <w:t>D</w:t>
      </w:r>
      <w:r w:rsidR="00F07983">
        <w:rPr>
          <w:rFonts w:ascii="Arial" w:hAnsi="Arial" w:cs="Arial"/>
          <w:sz w:val="20"/>
          <w:szCs w:val="20"/>
        </w:rPr>
        <w:t>iesel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EB3ABB">
        <w:rPr>
          <w:rFonts w:ascii="Arial" w:hAnsi="Arial" w:cs="Arial"/>
          <w:sz w:val="20"/>
          <w:szCs w:val="20"/>
        </w:rPr>
        <w:br/>
        <w:t>- Tankinhoud:</w:t>
      </w:r>
      <w:r w:rsidR="00173B3B">
        <w:rPr>
          <w:rFonts w:ascii="Arial" w:hAnsi="Arial" w:cs="Arial"/>
          <w:sz w:val="20"/>
          <w:szCs w:val="20"/>
        </w:rPr>
        <w:t xml:space="preserve">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F311BB">
        <w:rPr>
          <w:rFonts w:ascii="Arial" w:hAnsi="Arial" w:cs="Arial"/>
          <w:sz w:val="20"/>
          <w:szCs w:val="20"/>
        </w:rPr>
        <w:t>477 L</w:t>
      </w:r>
    </w:p>
    <w:p w14:paraId="08FE598E" w14:textId="4921D8E9" w:rsidR="00F311BB" w:rsidRDefault="00F311BB" w:rsidP="00F311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F932FE">
        <w:rPr>
          <w:rFonts w:ascii="Arial" w:hAnsi="Arial" w:cs="Arial"/>
          <w:sz w:val="20"/>
          <w:szCs w:val="20"/>
        </w:rPr>
        <w:t xml:space="preserve"> Externe tankaansluiting: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ja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E97384">
        <w:rPr>
          <w:rFonts w:ascii="Arial" w:hAnsi="Arial" w:cs="Arial"/>
          <w:sz w:val="20"/>
          <w:szCs w:val="20"/>
        </w:rPr>
        <w:t xml:space="preserve">Brandstof verbruik </w:t>
      </w:r>
      <w:r>
        <w:rPr>
          <w:rFonts w:ascii="Arial" w:hAnsi="Arial" w:cs="Arial"/>
          <w:sz w:val="20"/>
          <w:szCs w:val="20"/>
        </w:rPr>
        <w:t>bij vollast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63171">
        <w:rPr>
          <w:rFonts w:ascii="Arial" w:hAnsi="Arial" w:cs="Arial"/>
          <w:sz w:val="20"/>
          <w:szCs w:val="20"/>
        </w:rPr>
        <w:t>56,8 kg</w:t>
      </w:r>
      <w:r w:rsidR="00F404DA">
        <w:rPr>
          <w:rFonts w:ascii="Arial" w:hAnsi="Arial" w:cs="Arial"/>
          <w:sz w:val="20"/>
          <w:szCs w:val="20"/>
        </w:rPr>
        <w:t>/u</w:t>
      </w:r>
    </w:p>
    <w:p w14:paraId="367A6B63" w14:textId="5B94B54C" w:rsidR="00F63171" w:rsidRDefault="00F63171" w:rsidP="00F311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Brandstof verbruik bij onbelast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6,3 kg</w:t>
      </w:r>
      <w:r w:rsidR="00F404DA">
        <w:rPr>
          <w:rFonts w:ascii="Arial" w:hAnsi="Arial" w:cs="Arial"/>
          <w:sz w:val="20"/>
          <w:szCs w:val="20"/>
        </w:rPr>
        <w:t xml:space="preserve">/u </w:t>
      </w:r>
    </w:p>
    <w:p w14:paraId="02B5B149" w14:textId="3E33F505" w:rsidR="00EB3ABB" w:rsidRDefault="005D6787" w:rsidP="00F311B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Aansluiting 220V: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n.v.t.</w:t>
      </w:r>
      <w:r w:rsidR="00EB3ABB">
        <w:rPr>
          <w:rFonts w:ascii="Arial" w:hAnsi="Arial" w:cs="Arial"/>
          <w:sz w:val="20"/>
          <w:szCs w:val="20"/>
        </w:rPr>
        <w:br/>
        <w:t>- Aansluiting 380V</w:t>
      </w:r>
      <w:r w:rsidR="00C227CB">
        <w:rPr>
          <w:rFonts w:ascii="Arial" w:hAnsi="Arial" w:cs="Arial"/>
          <w:sz w:val="20"/>
          <w:szCs w:val="20"/>
        </w:rPr>
        <w:t>:</w:t>
      </w:r>
      <w:r w:rsidR="002B64E1">
        <w:rPr>
          <w:rFonts w:ascii="Arial" w:hAnsi="Arial" w:cs="Arial"/>
          <w:sz w:val="20"/>
          <w:szCs w:val="20"/>
        </w:rPr>
        <w:t xml:space="preserve">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n.v.t.</w:t>
      </w:r>
      <w:r w:rsidR="002B64E1">
        <w:rPr>
          <w:rFonts w:ascii="Arial" w:hAnsi="Arial" w:cs="Arial"/>
          <w:sz w:val="20"/>
          <w:szCs w:val="20"/>
        </w:rPr>
        <w:br/>
        <w:t xml:space="preserve">- Aansluiting </w:t>
      </w:r>
      <w:r w:rsidR="00F07983">
        <w:rPr>
          <w:rFonts w:ascii="Arial" w:hAnsi="Arial" w:cs="Arial"/>
          <w:sz w:val="20"/>
          <w:szCs w:val="20"/>
        </w:rPr>
        <w:t>klemmenstrook</w:t>
      </w:r>
      <w:r w:rsidR="002B64E1">
        <w:rPr>
          <w:rFonts w:ascii="Arial" w:hAnsi="Arial" w:cs="Arial"/>
          <w:sz w:val="20"/>
          <w:szCs w:val="20"/>
        </w:rPr>
        <w:t xml:space="preserve">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2B64E1">
        <w:rPr>
          <w:rFonts w:ascii="Arial" w:hAnsi="Arial" w:cs="Arial"/>
          <w:sz w:val="20"/>
          <w:szCs w:val="20"/>
        </w:rPr>
        <w:t>1x</w:t>
      </w:r>
      <w:r w:rsidR="00E97384">
        <w:rPr>
          <w:rFonts w:ascii="Arial" w:hAnsi="Arial" w:cs="Arial"/>
          <w:sz w:val="20"/>
          <w:szCs w:val="20"/>
        </w:rPr>
        <w:br/>
      </w:r>
      <w:r w:rsidR="00C227CB">
        <w:rPr>
          <w:rFonts w:ascii="Arial" w:hAnsi="Arial" w:cs="Arial"/>
          <w:sz w:val="20"/>
          <w:szCs w:val="20"/>
        </w:rPr>
        <w:t xml:space="preserve">- </w:t>
      </w:r>
      <w:r w:rsidR="002C490B">
        <w:rPr>
          <w:rFonts w:ascii="Arial" w:hAnsi="Arial" w:cs="Arial"/>
          <w:sz w:val="20"/>
          <w:szCs w:val="20"/>
        </w:rPr>
        <w:t xml:space="preserve">KVA: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F404DA">
        <w:rPr>
          <w:rFonts w:ascii="Arial" w:hAnsi="Arial" w:cs="Arial"/>
          <w:sz w:val="20"/>
          <w:szCs w:val="20"/>
        </w:rPr>
        <w:t>3</w:t>
      </w:r>
      <w:r w:rsidR="00847A5F">
        <w:rPr>
          <w:rFonts w:ascii="Arial" w:hAnsi="Arial" w:cs="Arial"/>
          <w:sz w:val="20"/>
          <w:szCs w:val="20"/>
        </w:rPr>
        <w:t>00</w:t>
      </w:r>
      <w:r w:rsidR="002C490B">
        <w:rPr>
          <w:rFonts w:ascii="Arial" w:hAnsi="Arial" w:cs="Arial"/>
          <w:sz w:val="20"/>
          <w:szCs w:val="20"/>
        </w:rPr>
        <w:br/>
        <w:t xml:space="preserve">- </w:t>
      </w:r>
      <w:r w:rsidR="003D5B9D">
        <w:rPr>
          <w:rFonts w:ascii="Arial" w:hAnsi="Arial" w:cs="Arial"/>
          <w:sz w:val="20"/>
          <w:szCs w:val="20"/>
        </w:rPr>
        <w:t>K</w:t>
      </w:r>
      <w:r w:rsidR="00173B3B">
        <w:rPr>
          <w:rFonts w:ascii="Arial" w:hAnsi="Arial" w:cs="Arial"/>
          <w:sz w:val="20"/>
          <w:szCs w:val="20"/>
        </w:rPr>
        <w:t xml:space="preserve">W: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F311BB">
        <w:rPr>
          <w:rFonts w:ascii="Arial" w:hAnsi="Arial" w:cs="Arial"/>
          <w:sz w:val="20"/>
          <w:szCs w:val="20"/>
        </w:rPr>
        <w:t>260</w:t>
      </w:r>
      <w:bookmarkStart w:id="0" w:name="_GoBack"/>
      <w:bookmarkEnd w:id="0"/>
      <w:r w:rsidR="002C490B">
        <w:rPr>
          <w:rFonts w:ascii="Arial" w:hAnsi="Arial" w:cs="Arial"/>
          <w:sz w:val="20"/>
          <w:szCs w:val="20"/>
        </w:rPr>
        <w:br/>
        <w:t xml:space="preserve">- Ampère: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F404DA">
        <w:rPr>
          <w:rFonts w:ascii="Arial" w:hAnsi="Arial" w:cs="Arial"/>
          <w:sz w:val="20"/>
          <w:szCs w:val="20"/>
        </w:rPr>
        <w:t>469 A</w:t>
      </w:r>
    </w:p>
    <w:p w14:paraId="0F5EF246" w14:textId="77777777"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881161D" w14:textId="77777777"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14:paraId="1B3A273C" w14:textId="04626A81" w:rsidR="006F3B4C" w:rsidRDefault="003D6C31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9496DA" wp14:editId="2482BD5A">
            <wp:extent cx="4162265" cy="2343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3"/>
                    <a:stretch/>
                  </pic:blipFill>
                  <pic:spPr bwMode="auto">
                    <a:xfrm>
                      <a:off x="0" y="0"/>
                      <a:ext cx="4167171" cy="234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FF454" w14:textId="77777777"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14:paraId="164CF197" w14:textId="77777777"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0DCF4BD" w14:textId="77777777"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7A5CA0E" w14:textId="70571609"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E455B4C" w14:textId="77777777"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5CC2EC8" w14:textId="77777777"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52B5CA9" w14:textId="77777777"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B8EAD76" w14:textId="77777777"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94A9C" w14:textId="77777777" w:rsidR="000B03AC" w:rsidRDefault="000B03AC">
      <w:r>
        <w:separator/>
      </w:r>
    </w:p>
  </w:endnote>
  <w:endnote w:type="continuationSeparator" w:id="0">
    <w:p w14:paraId="2972B5F8" w14:textId="77777777"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14B0" w14:textId="77777777"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14:paraId="5AD169FF" w14:textId="440AE099"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</w:t>
    </w:r>
    <w:r w:rsidR="00990068"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900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-74</w:t>
    </w:r>
    <w:r w:rsidR="00990068"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74747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D44F8" w14:textId="77777777" w:rsidR="000B03AC" w:rsidRDefault="000B03AC">
      <w:r>
        <w:separator/>
      </w:r>
    </w:p>
  </w:footnote>
  <w:footnote w:type="continuationSeparator" w:id="0">
    <w:p w14:paraId="6EECF525" w14:textId="77777777"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AC"/>
    <w:rsid w:val="00021A89"/>
    <w:rsid w:val="0004174D"/>
    <w:rsid w:val="00042EE1"/>
    <w:rsid w:val="0006031E"/>
    <w:rsid w:val="000A75E6"/>
    <w:rsid w:val="000B03AC"/>
    <w:rsid w:val="00117100"/>
    <w:rsid w:val="00173B3B"/>
    <w:rsid w:val="001850E2"/>
    <w:rsid w:val="00191046"/>
    <w:rsid w:val="001E2D50"/>
    <w:rsid w:val="001F05D8"/>
    <w:rsid w:val="001F3B00"/>
    <w:rsid w:val="00215E09"/>
    <w:rsid w:val="002557D4"/>
    <w:rsid w:val="002B64E1"/>
    <w:rsid w:val="002B79F9"/>
    <w:rsid w:val="002C3A89"/>
    <w:rsid w:val="002C490B"/>
    <w:rsid w:val="002D443D"/>
    <w:rsid w:val="002E35D5"/>
    <w:rsid w:val="003277E1"/>
    <w:rsid w:val="0033318F"/>
    <w:rsid w:val="00372DCE"/>
    <w:rsid w:val="003A50B9"/>
    <w:rsid w:val="003A6D30"/>
    <w:rsid w:val="003D5B9D"/>
    <w:rsid w:val="003D6C31"/>
    <w:rsid w:val="00430CAF"/>
    <w:rsid w:val="004642FE"/>
    <w:rsid w:val="004B1B0D"/>
    <w:rsid w:val="004E0D61"/>
    <w:rsid w:val="004F14F0"/>
    <w:rsid w:val="00504E35"/>
    <w:rsid w:val="00520415"/>
    <w:rsid w:val="00543F7F"/>
    <w:rsid w:val="005D6787"/>
    <w:rsid w:val="005E2F54"/>
    <w:rsid w:val="005E794C"/>
    <w:rsid w:val="005E7BF3"/>
    <w:rsid w:val="006432A6"/>
    <w:rsid w:val="00661603"/>
    <w:rsid w:val="00694600"/>
    <w:rsid w:val="00697530"/>
    <w:rsid w:val="006A7BA9"/>
    <w:rsid w:val="006C4D73"/>
    <w:rsid w:val="006D4B6D"/>
    <w:rsid w:val="006D6FA1"/>
    <w:rsid w:val="006E22CD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A5F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90068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AE6AB4"/>
    <w:rsid w:val="00B42A53"/>
    <w:rsid w:val="00B523E0"/>
    <w:rsid w:val="00B6290F"/>
    <w:rsid w:val="00B70F9B"/>
    <w:rsid w:val="00B748A7"/>
    <w:rsid w:val="00B75987"/>
    <w:rsid w:val="00B85EDF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745A9"/>
    <w:rsid w:val="00D93AE9"/>
    <w:rsid w:val="00DB2392"/>
    <w:rsid w:val="00DE6858"/>
    <w:rsid w:val="00DE6CC9"/>
    <w:rsid w:val="00DF7076"/>
    <w:rsid w:val="00E0019E"/>
    <w:rsid w:val="00E11306"/>
    <w:rsid w:val="00E1475C"/>
    <w:rsid w:val="00E32BC5"/>
    <w:rsid w:val="00E476AB"/>
    <w:rsid w:val="00E97384"/>
    <w:rsid w:val="00EA69C5"/>
    <w:rsid w:val="00EB3ABB"/>
    <w:rsid w:val="00EC5639"/>
    <w:rsid w:val="00ED08F2"/>
    <w:rsid w:val="00F07983"/>
    <w:rsid w:val="00F311BB"/>
    <w:rsid w:val="00F404DA"/>
    <w:rsid w:val="00F63171"/>
    <w:rsid w:val="00F74B92"/>
    <w:rsid w:val="00F932FE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D78F5BF"/>
  <w15:docId w15:val="{5672C28F-CBF7-4B14-A097-AE2B3441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fontstyle01">
    <w:name w:val="fontstyle01"/>
    <w:basedOn w:val="Standaardalinea-lettertype"/>
    <w:rsid w:val="00F404DA"/>
    <w:rPr>
      <w:rFonts w:ascii="TimesNewRoman" w:hAnsi="TimesNewRoman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68FD7-FA19-4791-B72F-29CC7246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Wiebe Heeres | Sijperda Verhuur BV</cp:lastModifiedBy>
  <cp:revision>2</cp:revision>
  <cp:lastPrinted>2015-02-03T10:54:00Z</cp:lastPrinted>
  <dcterms:created xsi:type="dcterms:W3CDTF">2019-07-22T10:12:00Z</dcterms:created>
  <dcterms:modified xsi:type="dcterms:W3CDTF">2019-07-22T10:12:00Z</dcterms:modified>
</cp:coreProperties>
</file>