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61F9D" w:rsidP="00042EE1">
      <w:pPr>
        <w:jc w:val="right"/>
        <w:rPr>
          <w:rFonts w:ascii="Arial" w:hAnsi="Arial" w:cs="Arial"/>
          <w:b/>
        </w:rPr>
      </w:pPr>
      <w:r w:rsidRPr="000C62CD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2073F4D" wp14:editId="3B1436ED">
            <wp:simplePos x="0" y="0"/>
            <wp:positionH relativeFrom="column">
              <wp:posOffset>4480221</wp:posOffset>
            </wp:positionH>
            <wp:positionV relativeFrom="paragraph">
              <wp:posOffset>-803910</wp:posOffset>
            </wp:positionV>
            <wp:extent cx="2070727" cy="1552354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27" cy="1552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Pr="000C62CD" w:rsidRDefault="00ED08F2">
      <w:pPr>
        <w:rPr>
          <w:rFonts w:ascii="Arial" w:hAnsi="Arial" w:cs="Arial"/>
          <w:b/>
        </w:rPr>
      </w:pPr>
      <w:r w:rsidRPr="000C62CD"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C62CD" w:rsidRDefault="007377FE">
      <w:pPr>
        <w:rPr>
          <w:rFonts w:ascii="Arial" w:hAnsi="Arial" w:cs="Arial"/>
          <w:sz w:val="20"/>
          <w:szCs w:val="20"/>
        </w:rPr>
      </w:pPr>
      <w:r w:rsidRPr="000C62CD">
        <w:rPr>
          <w:rFonts w:ascii="Arial" w:hAnsi="Arial" w:cs="Arial"/>
          <w:b/>
        </w:rPr>
        <w:tab/>
      </w:r>
      <w:r w:rsidRPr="000C62CD">
        <w:rPr>
          <w:rFonts w:ascii="Arial" w:hAnsi="Arial" w:cs="Arial"/>
          <w:b/>
        </w:rPr>
        <w:tab/>
      </w:r>
      <w:r w:rsidRPr="000C62CD">
        <w:rPr>
          <w:rFonts w:ascii="Arial" w:hAnsi="Arial" w:cs="Arial"/>
          <w:b/>
        </w:rPr>
        <w:tab/>
      </w:r>
      <w:r w:rsidRPr="000C62CD">
        <w:rPr>
          <w:rFonts w:ascii="Arial" w:hAnsi="Arial" w:cs="Arial"/>
          <w:b/>
        </w:rPr>
        <w:tab/>
      </w:r>
      <w:r w:rsidRPr="000C62CD">
        <w:rPr>
          <w:rFonts w:ascii="Arial" w:hAnsi="Arial" w:cs="Arial"/>
          <w:b/>
        </w:rPr>
        <w:tab/>
      </w:r>
      <w:r w:rsidRPr="000C62CD">
        <w:rPr>
          <w:rFonts w:ascii="Arial" w:hAnsi="Arial" w:cs="Arial"/>
          <w:b/>
        </w:rPr>
        <w:tab/>
      </w:r>
      <w:r w:rsidRPr="000C62CD">
        <w:rPr>
          <w:rFonts w:ascii="Arial" w:hAnsi="Arial" w:cs="Arial"/>
          <w:b/>
        </w:rPr>
        <w:tab/>
      </w:r>
      <w:r w:rsidRPr="000C62CD">
        <w:rPr>
          <w:rFonts w:ascii="Arial" w:hAnsi="Arial" w:cs="Arial"/>
          <w:b/>
        </w:rPr>
        <w:tab/>
      </w:r>
      <w:r w:rsidRPr="000C62CD">
        <w:rPr>
          <w:rFonts w:ascii="Arial" w:hAnsi="Arial" w:cs="Arial"/>
          <w:b/>
        </w:rPr>
        <w:tab/>
      </w:r>
    </w:p>
    <w:p w:rsidR="00814DBE" w:rsidRPr="000C62CD" w:rsidRDefault="00814DBE">
      <w:pPr>
        <w:rPr>
          <w:rFonts w:ascii="Arial" w:hAnsi="Arial" w:cs="Arial"/>
          <w:b/>
        </w:rPr>
      </w:pPr>
    </w:p>
    <w:p w:rsidR="00A2529F" w:rsidRPr="00761F9D" w:rsidRDefault="00BE129D" w:rsidP="00761F9D">
      <w:pPr>
        <w:tabs>
          <w:tab w:val="left" w:pos="753"/>
        </w:tabs>
        <w:spacing w:line="276" w:lineRule="auto"/>
        <w:rPr>
          <w:rFonts w:ascii="Helvetica-Bold" w:hAnsi="Helvetica-Bold" w:cs="Helvetica-Bold"/>
          <w:b/>
          <w:bCs/>
          <w:sz w:val="40"/>
          <w:szCs w:val="40"/>
        </w:rPr>
      </w:pPr>
      <w:r w:rsidRPr="000C62CD">
        <w:rPr>
          <w:noProof/>
        </w:rPr>
        <w:drawing>
          <wp:anchor distT="0" distB="0" distL="114300" distR="114300" simplePos="0" relativeHeight="251662336" behindDoc="0" locked="0" layoutInCell="1" allowOverlap="1" wp14:anchorId="266FAFE9" wp14:editId="25BC346B">
            <wp:simplePos x="0" y="0"/>
            <wp:positionH relativeFrom="column">
              <wp:posOffset>4150670</wp:posOffset>
            </wp:positionH>
            <wp:positionV relativeFrom="paragraph">
              <wp:posOffset>299440</wp:posOffset>
            </wp:positionV>
            <wp:extent cx="2286000" cy="1694782"/>
            <wp:effectExtent l="0" t="0" r="0" b="127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6" t="5064" r="3067" b="2954"/>
                    <a:stretch/>
                  </pic:blipFill>
                  <pic:spPr bwMode="auto">
                    <a:xfrm>
                      <a:off x="0" y="0"/>
                      <a:ext cx="2294742" cy="1701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613" w:rsidRPr="000C62CD">
        <w:rPr>
          <w:rFonts w:ascii="Arial" w:hAnsi="Arial" w:cs="Arial"/>
          <w:b/>
          <w:sz w:val="40"/>
          <w:szCs w:val="40"/>
        </w:rPr>
        <w:t>Handleiding</w:t>
      </w:r>
      <w:r w:rsidR="007377FE" w:rsidRPr="000C62CD">
        <w:rPr>
          <w:rFonts w:ascii="Arial" w:hAnsi="Arial" w:cs="Arial"/>
          <w:b/>
          <w:sz w:val="40"/>
          <w:szCs w:val="40"/>
        </w:rPr>
        <w:t xml:space="preserve">: </w:t>
      </w:r>
      <w:r w:rsidR="00EB3ABB" w:rsidRPr="000C62CD">
        <w:rPr>
          <w:rFonts w:ascii="Helvetica-Bold" w:hAnsi="Helvetica-Bold" w:cs="Helvetica-Bold"/>
          <w:b/>
          <w:bCs/>
          <w:sz w:val="40"/>
          <w:szCs w:val="40"/>
        </w:rPr>
        <w:t>aggregaat</w:t>
      </w:r>
      <w:r w:rsidR="007E114E" w:rsidRPr="000C62C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5E7BF3" w:rsidRPr="000C62CD">
        <w:rPr>
          <w:rFonts w:ascii="Arial" w:hAnsi="Arial" w:cs="Arial"/>
          <w:b/>
          <w:bCs/>
          <w:sz w:val="40"/>
          <w:szCs w:val="40"/>
        </w:rPr>
        <w:t xml:space="preserve">13KVA Atlas </w:t>
      </w:r>
      <w:proofErr w:type="spellStart"/>
      <w:r w:rsidR="005E7BF3" w:rsidRPr="000C62CD">
        <w:rPr>
          <w:rFonts w:ascii="Arial" w:hAnsi="Arial" w:cs="Arial"/>
          <w:b/>
          <w:bCs/>
          <w:sz w:val="40"/>
          <w:szCs w:val="40"/>
        </w:rPr>
        <w:t>Copco</w:t>
      </w:r>
      <w:proofErr w:type="spellEnd"/>
      <w:r w:rsidR="005E7BF3" w:rsidRPr="000C62CD">
        <w:rPr>
          <w:rFonts w:ascii="Arial" w:hAnsi="Arial" w:cs="Arial"/>
          <w:b/>
          <w:bCs/>
          <w:sz w:val="40"/>
          <w:szCs w:val="40"/>
        </w:rPr>
        <w:t xml:space="preserve"> QAS14</w:t>
      </w:r>
    </w:p>
    <w:p w:rsidR="004E0D61" w:rsidRPr="000C62CD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6F3B4C" w:rsidRPr="000C62CD" w:rsidRDefault="006F3B4C" w:rsidP="007E287A">
      <w:pPr>
        <w:spacing w:line="276" w:lineRule="auto"/>
        <w:rPr>
          <w:rFonts w:ascii="Arial" w:hAnsi="Arial" w:cs="Arial"/>
          <w:sz w:val="20"/>
          <w:szCs w:val="20"/>
        </w:rPr>
      </w:pPr>
    </w:p>
    <w:p w:rsidR="00A02EE2" w:rsidRPr="000C62CD" w:rsidRDefault="007A5613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0C62CD">
        <w:rPr>
          <w:rFonts w:ascii="Arial" w:hAnsi="Arial" w:cs="Arial"/>
          <w:b/>
          <w:sz w:val="20"/>
          <w:szCs w:val="20"/>
        </w:rPr>
        <w:t>Bediening</w:t>
      </w:r>
      <w:r w:rsidR="000124B3" w:rsidRPr="000C62CD">
        <w:rPr>
          <w:rFonts w:ascii="Arial" w:hAnsi="Arial" w:cs="Arial"/>
          <w:b/>
          <w:sz w:val="20"/>
          <w:szCs w:val="20"/>
        </w:rPr>
        <w:t xml:space="preserve"> paneel</w:t>
      </w:r>
    </w:p>
    <w:p w:rsidR="007A5613" w:rsidRDefault="00BE129D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53D61F8" wp14:editId="2EE45B62">
            <wp:simplePos x="0" y="0"/>
            <wp:positionH relativeFrom="column">
              <wp:posOffset>4331970</wp:posOffset>
            </wp:positionH>
            <wp:positionV relativeFrom="paragraph">
              <wp:posOffset>814099</wp:posOffset>
            </wp:positionV>
            <wp:extent cx="2006727" cy="1881962"/>
            <wp:effectExtent l="0" t="0" r="0" b="444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1" t="7167" r="10214" b="14763"/>
                    <a:stretch/>
                  </pic:blipFill>
                  <pic:spPr bwMode="auto">
                    <a:xfrm>
                      <a:off x="0" y="0"/>
                      <a:ext cx="2006727" cy="1881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D45" w:rsidRPr="000C62CD">
        <w:rPr>
          <w:rFonts w:ascii="Arial" w:hAnsi="Arial" w:cs="Arial"/>
          <w:sz w:val="20"/>
          <w:szCs w:val="20"/>
        </w:rPr>
        <w:t>A</w:t>
      </w:r>
      <w:r w:rsidR="007A5613" w:rsidRPr="000C62CD">
        <w:rPr>
          <w:rFonts w:ascii="Arial" w:hAnsi="Arial" w:cs="Arial"/>
          <w:sz w:val="20"/>
          <w:szCs w:val="20"/>
        </w:rPr>
        <w:t xml:space="preserve">1. </w:t>
      </w:r>
      <w:r w:rsidR="004F1D45" w:rsidRPr="000C62CD">
        <w:rPr>
          <w:rFonts w:ascii="Arial" w:hAnsi="Arial" w:cs="Arial"/>
          <w:sz w:val="20"/>
          <w:szCs w:val="20"/>
        </w:rPr>
        <w:t>Display</w:t>
      </w:r>
      <w:r w:rsidR="004F1D45" w:rsidRPr="000C62CD">
        <w:rPr>
          <w:rFonts w:ascii="Arial" w:hAnsi="Arial" w:cs="Arial"/>
          <w:sz w:val="20"/>
          <w:szCs w:val="20"/>
        </w:rPr>
        <w:br/>
        <w:t xml:space="preserve">F4. Zekering </w:t>
      </w:r>
      <w:r w:rsidR="007A5613" w:rsidRPr="000C62CD">
        <w:rPr>
          <w:rFonts w:ascii="Arial" w:hAnsi="Arial" w:cs="Arial"/>
          <w:sz w:val="20"/>
          <w:szCs w:val="20"/>
        </w:rPr>
        <w:br/>
      </w:r>
      <w:r w:rsidR="007A5613">
        <w:rPr>
          <w:rFonts w:ascii="Arial" w:hAnsi="Arial" w:cs="Arial"/>
          <w:sz w:val="20"/>
          <w:szCs w:val="20"/>
        </w:rPr>
        <w:t>H1. Paneelverlichting</w:t>
      </w:r>
      <w:r w:rsidR="004F1D45">
        <w:rPr>
          <w:rFonts w:ascii="Arial" w:hAnsi="Arial" w:cs="Arial"/>
          <w:sz w:val="20"/>
          <w:szCs w:val="20"/>
        </w:rPr>
        <w:br/>
        <w:t>P1. Ampèremeter fase 1</w:t>
      </w:r>
      <w:r w:rsidR="004F1D45">
        <w:rPr>
          <w:rFonts w:ascii="Arial" w:hAnsi="Arial" w:cs="Arial"/>
          <w:sz w:val="20"/>
          <w:szCs w:val="20"/>
        </w:rPr>
        <w:br/>
        <w:t>P2. Ampèremeter fase 2</w:t>
      </w:r>
      <w:r w:rsidR="004F1D45">
        <w:rPr>
          <w:rFonts w:ascii="Arial" w:hAnsi="Arial" w:cs="Arial"/>
          <w:sz w:val="20"/>
          <w:szCs w:val="20"/>
        </w:rPr>
        <w:br/>
        <w:t>P3. Ampèremeter fase 3</w:t>
      </w:r>
      <w:r w:rsidR="004F1D45">
        <w:rPr>
          <w:rFonts w:ascii="Arial" w:hAnsi="Arial" w:cs="Arial"/>
          <w:sz w:val="20"/>
          <w:szCs w:val="20"/>
        </w:rPr>
        <w:br/>
        <w:t>P4. Voltmeter</w:t>
      </w:r>
      <w:r w:rsidR="004F1D45">
        <w:rPr>
          <w:rFonts w:ascii="Arial" w:hAnsi="Arial" w:cs="Arial"/>
          <w:sz w:val="20"/>
          <w:szCs w:val="20"/>
        </w:rPr>
        <w:br/>
        <w:t xml:space="preserve">S4. </w:t>
      </w:r>
      <w:r w:rsidR="004F1D45" w:rsidRPr="007F034D">
        <w:rPr>
          <w:rFonts w:ascii="Arial" w:hAnsi="Arial" w:cs="Arial"/>
          <w:sz w:val="20"/>
          <w:szCs w:val="20"/>
        </w:rPr>
        <w:t>Voltmeterkeuzeschakelaar</w:t>
      </w:r>
      <w:r w:rsidR="004F1D45">
        <w:rPr>
          <w:rFonts w:ascii="Arial" w:hAnsi="Arial" w:cs="Arial"/>
          <w:sz w:val="20"/>
          <w:szCs w:val="20"/>
        </w:rPr>
        <w:br/>
        <w:t>S20. Contact / start schakelaar</w:t>
      </w:r>
    </w:p>
    <w:p w:rsidR="007A5613" w:rsidRPr="007A5613" w:rsidRDefault="007A5613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33FAE" w:rsidRPr="00733FAE" w:rsidRDefault="007E287A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Q1. Z</w:t>
      </w:r>
      <w:r w:rsidR="000124B3">
        <w:rPr>
          <w:rFonts w:ascii="Arial" w:hAnsi="Arial" w:cs="Arial"/>
          <w:sz w:val="20"/>
          <w:szCs w:val="20"/>
        </w:rPr>
        <w:t>ekering automaten</w:t>
      </w:r>
      <w:r w:rsidR="000124B3">
        <w:rPr>
          <w:rFonts w:ascii="Arial" w:hAnsi="Arial" w:cs="Arial"/>
          <w:sz w:val="20"/>
          <w:szCs w:val="20"/>
        </w:rPr>
        <w:br/>
        <w:t xml:space="preserve">X1. Klemmenstrook </w:t>
      </w:r>
      <w:r w:rsidR="000124B3">
        <w:rPr>
          <w:rFonts w:ascii="Arial" w:hAnsi="Arial" w:cs="Arial"/>
          <w:sz w:val="20"/>
          <w:szCs w:val="20"/>
        </w:rPr>
        <w:br/>
        <w:t xml:space="preserve">S2. Noodstop </w:t>
      </w:r>
    </w:p>
    <w:p w:rsidR="00733FAE" w:rsidRDefault="00733FAE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733FAE" w:rsidRDefault="00733FAE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7E287A" w:rsidRDefault="00D5246F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22D9D35" wp14:editId="7AF4C601">
            <wp:simplePos x="0" y="0"/>
            <wp:positionH relativeFrom="column">
              <wp:posOffset>4145915</wp:posOffset>
            </wp:positionH>
            <wp:positionV relativeFrom="paragraph">
              <wp:posOffset>85902</wp:posOffset>
            </wp:positionV>
            <wp:extent cx="2197701" cy="1552353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3" t="6777" r="12500" b="6684"/>
                    <a:stretch/>
                  </pic:blipFill>
                  <pic:spPr bwMode="auto">
                    <a:xfrm>
                      <a:off x="0" y="0"/>
                      <a:ext cx="2197701" cy="1552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87A" w:rsidRDefault="007E287A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7E287A" w:rsidRPr="00D5246F" w:rsidRDefault="007E287A" w:rsidP="000124B3">
      <w:pPr>
        <w:tabs>
          <w:tab w:val="left" w:pos="3416"/>
        </w:tabs>
        <w:spacing w:line="276" w:lineRule="auto"/>
        <w:rPr>
          <w:rFonts w:ascii="Arial" w:hAnsi="Arial" w:cs="Arial"/>
          <w:color w:val="222222"/>
          <w:sz w:val="20"/>
          <w:szCs w:val="20"/>
          <w:shd w:val="clear" w:color="auto" w:fill="F5F5F5"/>
        </w:rPr>
      </w:pPr>
      <w:r>
        <w:rPr>
          <w:rFonts w:ascii="Arial" w:hAnsi="Arial" w:cs="Arial"/>
          <w:b/>
          <w:sz w:val="20"/>
          <w:szCs w:val="20"/>
        </w:rPr>
        <w:t>Display</w:t>
      </w:r>
      <w:r>
        <w:rPr>
          <w:rFonts w:ascii="Arial" w:hAnsi="Arial" w:cs="Arial"/>
          <w:b/>
          <w:sz w:val="20"/>
          <w:szCs w:val="20"/>
        </w:rPr>
        <w:br/>
      </w:r>
      <w:r w:rsidR="00D5246F">
        <w:rPr>
          <w:rFonts w:ascii="Arial" w:hAnsi="Arial" w:cs="Arial"/>
          <w:sz w:val="20"/>
          <w:szCs w:val="20"/>
        </w:rPr>
        <w:t>Power: Groene LED apparaat is ingeschakeld.</w:t>
      </w:r>
      <w:r w:rsidR="00D5246F">
        <w:rPr>
          <w:rFonts w:ascii="Arial" w:hAnsi="Arial" w:cs="Arial"/>
          <w:sz w:val="20"/>
          <w:szCs w:val="20"/>
        </w:rPr>
        <w:br/>
        <w:t>Manual: Groen LED handmatige modus is geselecteerd.</w:t>
      </w:r>
      <w:r w:rsidR="00D5246F">
        <w:rPr>
          <w:rFonts w:ascii="Arial" w:hAnsi="Arial" w:cs="Arial"/>
          <w:sz w:val="20"/>
          <w:szCs w:val="20"/>
        </w:rPr>
        <w:br/>
        <w:t>Remote: Groene LED externe modus is geselecteerd.</w:t>
      </w:r>
      <w:r w:rsidR="00D5246F">
        <w:rPr>
          <w:rFonts w:ascii="Arial" w:hAnsi="Arial" w:cs="Arial"/>
          <w:sz w:val="20"/>
          <w:szCs w:val="20"/>
        </w:rPr>
        <w:br/>
        <w:t>Alarm: Knipperende rode LED geeft een waarschuwing aan.</w:t>
      </w:r>
      <w:r w:rsidR="00D5246F">
        <w:rPr>
          <w:rFonts w:ascii="Arial" w:hAnsi="Arial" w:cs="Arial"/>
          <w:sz w:val="20"/>
          <w:szCs w:val="20"/>
        </w:rPr>
        <w:br/>
        <w:t>De exacte waarschuwing/afsluiten wordt weergegeven op het display.</w:t>
      </w:r>
    </w:p>
    <w:p w:rsidR="007E287A" w:rsidRDefault="007E287A" w:rsidP="000124B3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7E287A" w:rsidRDefault="007E287A" w:rsidP="000124B3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7E287A" w:rsidRDefault="007E287A" w:rsidP="000124B3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7E287A" w:rsidRDefault="007E287A" w:rsidP="000124B3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7E287A" w:rsidRDefault="007E287A" w:rsidP="000124B3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7E287A" w:rsidRDefault="007E287A" w:rsidP="000124B3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E129D" w:rsidRDefault="00BE129D" w:rsidP="000124B3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E129D" w:rsidRDefault="00BE129D" w:rsidP="000124B3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E129D" w:rsidRDefault="00BE129D" w:rsidP="000124B3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E129D" w:rsidRDefault="00BE129D" w:rsidP="000124B3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E129D" w:rsidRDefault="00BE129D" w:rsidP="000124B3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7E287A" w:rsidRDefault="007E287A" w:rsidP="000124B3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124B3" w:rsidRDefault="000124B3" w:rsidP="000124B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Opstellen aggregaat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Zorg voor een vlakke</w:t>
      </w:r>
      <w:r w:rsidR="00627BC0">
        <w:rPr>
          <w:rFonts w:ascii="Arial" w:hAnsi="Arial" w:cs="Arial"/>
          <w:sz w:val="20"/>
          <w:szCs w:val="20"/>
        </w:rPr>
        <w:t>, droge</w:t>
      </w:r>
      <w:r>
        <w:rPr>
          <w:rFonts w:ascii="Arial" w:hAnsi="Arial" w:cs="Arial"/>
          <w:sz w:val="20"/>
          <w:szCs w:val="20"/>
        </w:rPr>
        <w:t xml:space="preserve"> en draagkra</w:t>
      </w:r>
      <w:r w:rsidR="00627BC0">
        <w:rPr>
          <w:rFonts w:ascii="Arial" w:hAnsi="Arial" w:cs="Arial"/>
          <w:sz w:val="20"/>
          <w:szCs w:val="20"/>
        </w:rPr>
        <w:t xml:space="preserve">chtige </w:t>
      </w:r>
      <w:r w:rsidR="00E8395D">
        <w:rPr>
          <w:rFonts w:ascii="Arial" w:hAnsi="Arial" w:cs="Arial"/>
          <w:sz w:val="20"/>
          <w:szCs w:val="20"/>
        </w:rPr>
        <w:t xml:space="preserve">en vrij toegankelijke </w:t>
      </w:r>
      <w:r w:rsidR="00627BC0">
        <w:rPr>
          <w:rFonts w:ascii="Arial" w:hAnsi="Arial" w:cs="Arial"/>
          <w:sz w:val="20"/>
          <w:szCs w:val="20"/>
        </w:rPr>
        <w:t>ondergrond.</w:t>
      </w:r>
      <w:r w:rsidR="00627BC0">
        <w:rPr>
          <w:rFonts w:ascii="Arial" w:hAnsi="Arial" w:cs="Arial"/>
          <w:sz w:val="20"/>
          <w:szCs w:val="20"/>
        </w:rPr>
        <w:br/>
      </w:r>
      <w:r w:rsidR="00E8395D">
        <w:rPr>
          <w:rFonts w:ascii="Arial" w:hAnsi="Arial" w:cs="Arial"/>
          <w:sz w:val="20"/>
          <w:szCs w:val="20"/>
        </w:rPr>
        <w:t xml:space="preserve">2. Druk de </w:t>
      </w:r>
      <w:proofErr w:type="spellStart"/>
      <w:r w:rsidR="00E8395D">
        <w:rPr>
          <w:rFonts w:ascii="Arial" w:hAnsi="Arial" w:cs="Arial"/>
          <w:sz w:val="20"/>
          <w:szCs w:val="20"/>
        </w:rPr>
        <w:t>aardpen</w:t>
      </w:r>
      <w:proofErr w:type="spellEnd"/>
      <w:r w:rsidR="00E8395D">
        <w:rPr>
          <w:rFonts w:ascii="Arial" w:hAnsi="Arial" w:cs="Arial"/>
          <w:sz w:val="20"/>
          <w:szCs w:val="20"/>
        </w:rPr>
        <w:t xml:space="preserve"> zo dicht mogelijk </w:t>
      </w:r>
      <w:r w:rsidR="00761F9D">
        <w:rPr>
          <w:rFonts w:ascii="Arial" w:hAnsi="Arial" w:cs="Arial"/>
          <w:sz w:val="20"/>
          <w:szCs w:val="20"/>
        </w:rPr>
        <w:t>bij</w:t>
      </w:r>
      <w:r w:rsidR="00E8395D">
        <w:rPr>
          <w:rFonts w:ascii="Arial" w:hAnsi="Arial" w:cs="Arial"/>
          <w:sz w:val="20"/>
          <w:szCs w:val="20"/>
        </w:rPr>
        <w:t xml:space="preserve"> de aggregaat</w:t>
      </w:r>
      <w:r w:rsidR="00761F9D" w:rsidRPr="00761F9D">
        <w:rPr>
          <w:rFonts w:ascii="Arial" w:hAnsi="Arial" w:cs="Arial"/>
          <w:sz w:val="20"/>
          <w:szCs w:val="20"/>
        </w:rPr>
        <w:t xml:space="preserve"> </w:t>
      </w:r>
      <w:r w:rsidR="00761F9D">
        <w:rPr>
          <w:rFonts w:ascii="Arial" w:hAnsi="Arial" w:cs="Arial"/>
          <w:sz w:val="20"/>
          <w:szCs w:val="20"/>
        </w:rPr>
        <w:t>in de grond</w:t>
      </w:r>
      <w:r w:rsidR="00E8395D">
        <w:rPr>
          <w:rFonts w:ascii="Arial" w:hAnsi="Arial" w:cs="Arial"/>
          <w:sz w:val="20"/>
          <w:szCs w:val="20"/>
        </w:rPr>
        <w:t xml:space="preserve">. </w:t>
      </w:r>
      <w:r w:rsidR="00627BC0">
        <w:rPr>
          <w:rFonts w:ascii="Arial" w:hAnsi="Arial" w:cs="Arial"/>
          <w:sz w:val="20"/>
          <w:szCs w:val="20"/>
        </w:rPr>
        <w:t>Controleer of de groe</w:t>
      </w:r>
      <w:r w:rsidR="00743FC0">
        <w:rPr>
          <w:rFonts w:ascii="Arial" w:hAnsi="Arial" w:cs="Arial"/>
          <w:sz w:val="20"/>
          <w:szCs w:val="20"/>
        </w:rPr>
        <w:t>n</w:t>
      </w:r>
      <w:r w:rsidR="00627BC0">
        <w:rPr>
          <w:rFonts w:ascii="Arial" w:hAnsi="Arial" w:cs="Arial"/>
          <w:sz w:val="20"/>
          <w:szCs w:val="20"/>
        </w:rPr>
        <w:t>/gele kabel ook aan de aggregaat vast zit.</w:t>
      </w:r>
      <w:r w:rsidR="00627BC0">
        <w:rPr>
          <w:rFonts w:ascii="Arial" w:hAnsi="Arial" w:cs="Arial"/>
          <w:sz w:val="20"/>
          <w:szCs w:val="20"/>
        </w:rPr>
        <w:br/>
        <w:t>3. Controleer dieselolie en motorolie. Eventueel bijvullen.</w:t>
      </w:r>
      <w:r w:rsidR="00743FC0">
        <w:rPr>
          <w:rFonts w:ascii="Arial" w:hAnsi="Arial" w:cs="Arial"/>
          <w:sz w:val="20"/>
          <w:szCs w:val="20"/>
        </w:rPr>
        <w:br/>
        <w:t>4. Zet alle zekering automaten 0.</w:t>
      </w:r>
      <w:r w:rsidR="00627BC0">
        <w:rPr>
          <w:rFonts w:ascii="Arial" w:hAnsi="Arial" w:cs="Arial"/>
          <w:sz w:val="20"/>
          <w:szCs w:val="20"/>
        </w:rPr>
        <w:br/>
        <w:t>4. Sluit de stekkers aan op de gewenste stekkercontact.</w:t>
      </w:r>
      <w:r w:rsidR="00627BC0">
        <w:rPr>
          <w:rFonts w:ascii="Arial" w:hAnsi="Arial" w:cs="Arial"/>
          <w:sz w:val="20"/>
          <w:szCs w:val="20"/>
        </w:rPr>
        <w:br/>
      </w:r>
      <w:r w:rsidR="00627BC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Starten motor</w:t>
      </w:r>
      <w:r w:rsidR="00627BC0">
        <w:rPr>
          <w:rFonts w:ascii="Arial" w:hAnsi="Arial" w:cs="Arial"/>
          <w:b/>
          <w:sz w:val="20"/>
          <w:szCs w:val="20"/>
        </w:rPr>
        <w:br/>
      </w:r>
      <w:r w:rsidR="00D5246F">
        <w:rPr>
          <w:rFonts w:ascii="Arial" w:hAnsi="Arial" w:cs="Arial"/>
          <w:sz w:val="20"/>
          <w:szCs w:val="20"/>
        </w:rPr>
        <w:t xml:space="preserve">1. Draai (S20) </w:t>
      </w:r>
      <w:r w:rsidR="00C91AC4">
        <w:rPr>
          <w:rFonts w:ascii="Arial" w:hAnsi="Arial" w:cs="Arial"/>
          <w:sz w:val="20"/>
          <w:szCs w:val="20"/>
        </w:rPr>
        <w:t>c</w:t>
      </w:r>
      <w:r w:rsidR="00D5246F">
        <w:rPr>
          <w:rFonts w:ascii="Arial" w:hAnsi="Arial" w:cs="Arial"/>
          <w:sz w:val="20"/>
          <w:szCs w:val="20"/>
        </w:rPr>
        <w:t xml:space="preserve">ontact / start schakelaar naar rechts </w:t>
      </w:r>
      <w:r w:rsidR="00627BC0">
        <w:rPr>
          <w:rFonts w:ascii="Arial" w:hAnsi="Arial" w:cs="Arial"/>
          <w:sz w:val="20"/>
          <w:szCs w:val="20"/>
        </w:rPr>
        <w:t>op 1</w:t>
      </w:r>
      <w:r w:rsidR="00761F9D">
        <w:rPr>
          <w:rFonts w:ascii="Arial" w:hAnsi="Arial" w:cs="Arial"/>
          <w:sz w:val="20"/>
          <w:szCs w:val="20"/>
        </w:rPr>
        <w:t>.</w:t>
      </w:r>
      <w:r w:rsidR="00627BC0">
        <w:rPr>
          <w:rFonts w:ascii="Arial" w:hAnsi="Arial" w:cs="Arial"/>
          <w:sz w:val="20"/>
          <w:szCs w:val="20"/>
        </w:rPr>
        <w:br/>
        <w:t>2.</w:t>
      </w:r>
      <w:r w:rsidR="00C91AC4">
        <w:rPr>
          <w:rFonts w:ascii="Arial" w:hAnsi="Arial" w:cs="Arial"/>
          <w:sz w:val="20"/>
          <w:szCs w:val="20"/>
        </w:rPr>
        <w:t xml:space="preserve"> Het startsysteem gaat een “programma” af en start zelf de motor</w:t>
      </w:r>
      <w:r w:rsidR="00627BC0">
        <w:rPr>
          <w:rFonts w:ascii="Arial" w:hAnsi="Arial" w:cs="Arial"/>
          <w:sz w:val="20"/>
          <w:szCs w:val="20"/>
        </w:rPr>
        <w:t>.</w:t>
      </w:r>
      <w:r w:rsidR="00C91AC4">
        <w:rPr>
          <w:rFonts w:ascii="Arial" w:hAnsi="Arial" w:cs="Arial"/>
          <w:sz w:val="20"/>
          <w:szCs w:val="20"/>
        </w:rPr>
        <w:br/>
        <w:t>3</w:t>
      </w:r>
      <w:r w:rsidR="00743FC0">
        <w:rPr>
          <w:rFonts w:ascii="Arial" w:hAnsi="Arial" w:cs="Arial"/>
          <w:sz w:val="20"/>
          <w:szCs w:val="20"/>
        </w:rPr>
        <w:t>. Laat de mo</w:t>
      </w:r>
      <w:r w:rsidR="00C91AC4">
        <w:rPr>
          <w:rFonts w:ascii="Arial" w:hAnsi="Arial" w:cs="Arial"/>
          <w:sz w:val="20"/>
          <w:szCs w:val="20"/>
        </w:rPr>
        <w:t>tor ca. 5 minuten warmdraaien.</w:t>
      </w:r>
      <w:r w:rsidR="00C91AC4">
        <w:rPr>
          <w:rFonts w:ascii="Arial" w:hAnsi="Arial" w:cs="Arial"/>
          <w:sz w:val="20"/>
          <w:szCs w:val="20"/>
        </w:rPr>
        <w:br/>
        <w:t>4</w:t>
      </w:r>
      <w:r w:rsidR="00743FC0">
        <w:rPr>
          <w:rFonts w:ascii="Arial" w:hAnsi="Arial" w:cs="Arial"/>
          <w:sz w:val="20"/>
          <w:szCs w:val="20"/>
        </w:rPr>
        <w:t>. Zet alle zekering automaten op 1</w:t>
      </w:r>
      <w:r w:rsidR="00761F9D">
        <w:rPr>
          <w:rFonts w:ascii="Arial" w:hAnsi="Arial" w:cs="Arial"/>
          <w:sz w:val="20"/>
          <w:szCs w:val="20"/>
        </w:rPr>
        <w:t>.</w:t>
      </w:r>
    </w:p>
    <w:p w:rsidR="00C91AC4" w:rsidRDefault="00C91AC4" w:rsidP="000124B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C91AC4" w:rsidRDefault="00C91AC4" w:rsidP="000124B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C91AC4">
        <w:rPr>
          <w:rFonts w:ascii="Arial" w:hAnsi="Arial" w:cs="Arial"/>
          <w:b/>
          <w:sz w:val="20"/>
          <w:szCs w:val="20"/>
        </w:rPr>
        <w:t>Bediening</w:t>
      </w:r>
      <w:r w:rsidR="0008259D">
        <w:rPr>
          <w:rFonts w:ascii="Arial" w:hAnsi="Arial" w:cs="Arial"/>
          <w:b/>
          <w:sz w:val="20"/>
          <w:szCs w:val="20"/>
        </w:rPr>
        <w:t xml:space="preserve"> /</w:t>
      </w:r>
      <w:r w:rsidRPr="00C91AC4">
        <w:rPr>
          <w:rFonts w:ascii="Arial" w:hAnsi="Arial" w:cs="Arial"/>
          <w:b/>
          <w:sz w:val="20"/>
          <w:szCs w:val="20"/>
        </w:rPr>
        <w:t xml:space="preserve"> </w:t>
      </w:r>
      <w:r w:rsidR="0008259D">
        <w:rPr>
          <w:rFonts w:ascii="Arial" w:hAnsi="Arial" w:cs="Arial"/>
          <w:b/>
          <w:sz w:val="20"/>
          <w:szCs w:val="20"/>
        </w:rPr>
        <w:t xml:space="preserve">aflezen </w:t>
      </w:r>
      <w:r w:rsidRPr="00C91AC4">
        <w:rPr>
          <w:rFonts w:ascii="Arial" w:hAnsi="Arial" w:cs="Arial"/>
          <w:b/>
          <w:sz w:val="20"/>
          <w:szCs w:val="20"/>
        </w:rPr>
        <w:t>display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Gebruik de pijltoetsen om door het menu te scrollen</w:t>
      </w:r>
      <w:r w:rsidR="00761F9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- Aflezen brandstofniveau</w:t>
      </w:r>
      <w:r w:rsidR="00761F9D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br/>
        <w:t xml:space="preserve">- Aflezen motortemperatuur </w:t>
      </w:r>
      <w:r w:rsidR="00761F9D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br/>
        <w:t>- Aflezen draaiuren</w:t>
      </w:r>
      <w:r w:rsidR="00761F9D">
        <w:rPr>
          <w:rFonts w:ascii="Arial" w:hAnsi="Arial" w:cs="Arial"/>
          <w:sz w:val="20"/>
          <w:szCs w:val="20"/>
        </w:rPr>
        <w:t>;</w:t>
      </w:r>
      <w:r w:rsidR="0008259D">
        <w:rPr>
          <w:rFonts w:ascii="Arial" w:hAnsi="Arial" w:cs="Arial"/>
          <w:sz w:val="20"/>
          <w:szCs w:val="20"/>
        </w:rPr>
        <w:br/>
        <w:t>- Aflezen accu voltage</w:t>
      </w:r>
      <w:r w:rsidR="00761F9D">
        <w:rPr>
          <w:rFonts w:ascii="Arial" w:hAnsi="Arial" w:cs="Arial"/>
          <w:sz w:val="20"/>
          <w:szCs w:val="20"/>
        </w:rPr>
        <w:t>;</w:t>
      </w:r>
      <w:r w:rsidR="0008259D">
        <w:rPr>
          <w:rFonts w:ascii="Arial" w:hAnsi="Arial" w:cs="Arial"/>
          <w:sz w:val="20"/>
          <w:szCs w:val="20"/>
        </w:rPr>
        <w:br/>
        <w:t xml:space="preserve">- aflezen onderhoudsbeurt </w:t>
      </w:r>
      <w:r w:rsidR="00761F9D">
        <w:rPr>
          <w:rFonts w:ascii="Arial" w:hAnsi="Arial" w:cs="Arial"/>
          <w:sz w:val="20"/>
          <w:szCs w:val="20"/>
        </w:rPr>
        <w:t>;</w:t>
      </w:r>
      <w:r w:rsidR="0008259D">
        <w:rPr>
          <w:rFonts w:ascii="Arial" w:hAnsi="Arial" w:cs="Arial"/>
          <w:sz w:val="20"/>
          <w:szCs w:val="20"/>
        </w:rPr>
        <w:br/>
        <w:t xml:space="preserve">- </w:t>
      </w:r>
      <w:r w:rsidR="0008259D" w:rsidRPr="0008259D">
        <w:rPr>
          <w:rFonts w:ascii="Arial" w:hAnsi="Arial" w:cs="Arial"/>
          <w:sz w:val="20"/>
          <w:szCs w:val="20"/>
        </w:rPr>
        <w:t xml:space="preserve">Generator </w:t>
      </w:r>
      <w:r w:rsidR="0008259D">
        <w:rPr>
          <w:rFonts w:ascii="Arial" w:hAnsi="Arial" w:cs="Arial"/>
          <w:sz w:val="20"/>
          <w:szCs w:val="20"/>
        </w:rPr>
        <w:t>frequentie 50</w:t>
      </w:r>
      <w:r w:rsidR="00761F9D">
        <w:rPr>
          <w:rFonts w:ascii="Arial" w:hAnsi="Arial" w:cs="Arial"/>
          <w:sz w:val="20"/>
          <w:szCs w:val="20"/>
        </w:rPr>
        <w:t>h</w:t>
      </w:r>
      <w:r w:rsidR="0008259D">
        <w:rPr>
          <w:rFonts w:ascii="Arial" w:hAnsi="Arial" w:cs="Arial"/>
          <w:sz w:val="20"/>
          <w:szCs w:val="20"/>
        </w:rPr>
        <w:t xml:space="preserve">Z </w:t>
      </w:r>
      <w:r w:rsidR="00761F9D">
        <w:rPr>
          <w:rFonts w:ascii="Arial" w:hAnsi="Arial" w:cs="Arial"/>
          <w:sz w:val="20"/>
          <w:szCs w:val="20"/>
        </w:rPr>
        <w:t>.</w:t>
      </w:r>
    </w:p>
    <w:p w:rsidR="00605900" w:rsidRDefault="00605900" w:rsidP="000124B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605900" w:rsidRDefault="00605900" w:rsidP="000124B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08259D">
        <w:rPr>
          <w:rFonts w:ascii="Arial" w:hAnsi="Arial" w:cs="Arial"/>
          <w:b/>
          <w:sz w:val="20"/>
          <w:szCs w:val="20"/>
        </w:rPr>
        <w:t>Controle volt / ampère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Draai (S4) v</w:t>
      </w:r>
      <w:r w:rsidRPr="007F034D">
        <w:rPr>
          <w:rFonts w:ascii="Arial" w:hAnsi="Arial" w:cs="Arial"/>
          <w:sz w:val="20"/>
          <w:szCs w:val="20"/>
        </w:rPr>
        <w:t>oltmeterkeuzeschakelaar</w:t>
      </w:r>
      <w:r>
        <w:rPr>
          <w:rFonts w:ascii="Arial" w:hAnsi="Arial" w:cs="Arial"/>
          <w:sz w:val="20"/>
          <w:szCs w:val="20"/>
        </w:rPr>
        <w:t xml:space="preserve"> naar links of rechts om de volt en ampère per fase te bekijken.</w:t>
      </w:r>
      <w:r>
        <w:rPr>
          <w:rFonts w:ascii="Arial" w:hAnsi="Arial" w:cs="Arial"/>
          <w:sz w:val="20"/>
          <w:szCs w:val="20"/>
        </w:rPr>
        <w:br/>
        <w:t>De Ampèremeter fase meters 1,</w:t>
      </w:r>
      <w:r w:rsidR="00761F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 en 3 dienen evenredig te zijn. </w:t>
      </w:r>
    </w:p>
    <w:p w:rsidR="00C91AC4" w:rsidRPr="00C91AC4" w:rsidRDefault="00C91AC4" w:rsidP="000124B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907087" w:rsidRDefault="00907087" w:rsidP="0090708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Stopzetten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alle zekering automaten op 0</w:t>
      </w:r>
      <w:r w:rsidR="00BE129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2. Laat de motor ca. 5 minuten na draaien.</w:t>
      </w:r>
      <w:r>
        <w:rPr>
          <w:rFonts w:ascii="Arial" w:hAnsi="Arial" w:cs="Arial"/>
          <w:sz w:val="20"/>
          <w:szCs w:val="20"/>
        </w:rPr>
        <w:br/>
        <w:t xml:space="preserve">3. </w:t>
      </w:r>
      <w:r w:rsidR="00C91AC4">
        <w:rPr>
          <w:rFonts w:ascii="Arial" w:hAnsi="Arial" w:cs="Arial"/>
          <w:sz w:val="20"/>
          <w:szCs w:val="20"/>
        </w:rPr>
        <w:t>Draai (S20) contact / start schakelaar naar links op 0</w:t>
      </w:r>
      <w:r w:rsidR="00BE129D">
        <w:rPr>
          <w:rFonts w:ascii="Arial" w:hAnsi="Arial" w:cs="Arial"/>
          <w:sz w:val="20"/>
          <w:szCs w:val="20"/>
        </w:rPr>
        <w:t>.</w:t>
      </w:r>
    </w:p>
    <w:p w:rsidR="00E8395D" w:rsidRDefault="00E8395D" w:rsidP="000124B3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124B3" w:rsidRPr="00605900" w:rsidRDefault="00E8395D" w:rsidP="00605900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E8395D">
        <w:rPr>
          <w:rFonts w:ascii="Arial" w:hAnsi="Arial" w:cs="Arial"/>
          <w:b/>
          <w:sz w:val="20"/>
          <w:szCs w:val="20"/>
        </w:rPr>
        <w:t>Let op!</w:t>
      </w:r>
      <w:r>
        <w:rPr>
          <w:rFonts w:ascii="Arial" w:hAnsi="Arial" w:cs="Arial"/>
          <w:b/>
          <w:sz w:val="20"/>
          <w:szCs w:val="20"/>
        </w:rPr>
        <w:br/>
      </w:r>
      <w:r w:rsidR="00BE129D">
        <w:rPr>
          <w:rFonts w:ascii="Arial" w:hAnsi="Arial" w:cs="Arial"/>
          <w:sz w:val="20"/>
          <w:szCs w:val="20"/>
        </w:rPr>
        <w:t xml:space="preserve">1. Sluit niet meer stekkers/verbruikers aan </w:t>
      </w:r>
      <w:r>
        <w:rPr>
          <w:rFonts w:ascii="Arial" w:hAnsi="Arial" w:cs="Arial"/>
          <w:sz w:val="20"/>
          <w:szCs w:val="20"/>
        </w:rPr>
        <w:t>als</w:t>
      </w:r>
      <w:r w:rsidR="00BE129D">
        <w:rPr>
          <w:rFonts w:ascii="Arial" w:hAnsi="Arial" w:cs="Arial"/>
          <w:sz w:val="20"/>
          <w:szCs w:val="20"/>
        </w:rPr>
        <w:t xml:space="preserve"> nodig is.</w:t>
      </w:r>
      <w:r w:rsidR="00BE129D">
        <w:rPr>
          <w:rFonts w:ascii="Arial" w:hAnsi="Arial" w:cs="Arial"/>
          <w:sz w:val="20"/>
          <w:szCs w:val="20"/>
        </w:rPr>
        <w:br/>
        <w:t>2. Hang bij voorkeur</w:t>
      </w:r>
      <w:r>
        <w:rPr>
          <w:rFonts w:ascii="Arial" w:hAnsi="Arial" w:cs="Arial"/>
          <w:sz w:val="20"/>
          <w:szCs w:val="20"/>
        </w:rPr>
        <w:t xml:space="preserve"> de </w:t>
      </w:r>
      <w:r w:rsidR="00355823">
        <w:rPr>
          <w:rFonts w:ascii="Arial" w:hAnsi="Arial" w:cs="Arial"/>
          <w:sz w:val="20"/>
          <w:szCs w:val="20"/>
        </w:rPr>
        <w:t>kabels op. V</w:t>
      </w:r>
      <w:r>
        <w:rPr>
          <w:rFonts w:ascii="Arial" w:hAnsi="Arial" w:cs="Arial"/>
          <w:sz w:val="20"/>
          <w:szCs w:val="20"/>
        </w:rPr>
        <w:t>oorkom struikelgevaar.</w:t>
      </w:r>
      <w:r>
        <w:rPr>
          <w:rFonts w:ascii="Arial" w:hAnsi="Arial" w:cs="Arial"/>
          <w:sz w:val="20"/>
          <w:szCs w:val="20"/>
        </w:rPr>
        <w:br/>
        <w:t>3. Zorg er voor dat de stekkers droog blijven.</w:t>
      </w:r>
      <w:r w:rsidR="00355823">
        <w:rPr>
          <w:rFonts w:ascii="Arial" w:hAnsi="Arial" w:cs="Arial"/>
          <w:sz w:val="20"/>
          <w:szCs w:val="20"/>
        </w:rPr>
        <w:t xml:space="preserve"> Voorkom kortsluiting.</w:t>
      </w:r>
      <w:r w:rsidR="00355823"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 w:rsidR="00355823">
        <w:rPr>
          <w:rFonts w:ascii="Arial" w:hAnsi="Arial" w:cs="Arial"/>
          <w:sz w:val="20"/>
          <w:szCs w:val="20"/>
        </w:rPr>
        <w:br/>
        <w:t>5. Bij teveel stroom/spanning afname gaat de aggregaat in</w:t>
      </w:r>
      <w:r w:rsidR="00BE129D">
        <w:rPr>
          <w:rFonts w:ascii="Arial" w:hAnsi="Arial" w:cs="Arial"/>
          <w:sz w:val="20"/>
          <w:szCs w:val="20"/>
        </w:rPr>
        <w:t xml:space="preserve"> de</w:t>
      </w:r>
      <w:r w:rsidR="00355823">
        <w:rPr>
          <w:rFonts w:ascii="Arial" w:hAnsi="Arial" w:cs="Arial"/>
          <w:sz w:val="20"/>
          <w:szCs w:val="20"/>
        </w:rPr>
        <w:t xml:space="preserve"> </w:t>
      </w:r>
      <w:r w:rsidR="00907087">
        <w:rPr>
          <w:rFonts w:ascii="Arial" w:hAnsi="Arial" w:cs="Arial"/>
          <w:sz w:val="20"/>
          <w:szCs w:val="20"/>
        </w:rPr>
        <w:t>beveilig</w:t>
      </w:r>
      <w:r w:rsidR="00BE129D">
        <w:rPr>
          <w:rFonts w:ascii="Arial" w:hAnsi="Arial" w:cs="Arial"/>
          <w:sz w:val="20"/>
          <w:szCs w:val="20"/>
        </w:rPr>
        <w:t>de modus</w:t>
      </w:r>
      <w:r w:rsidR="00907087">
        <w:rPr>
          <w:rFonts w:ascii="Arial" w:hAnsi="Arial" w:cs="Arial"/>
          <w:sz w:val="20"/>
          <w:szCs w:val="20"/>
        </w:rPr>
        <w:t xml:space="preserve"> om beschadiging van aggregaat en </w:t>
      </w:r>
      <w:r w:rsidR="00BE129D">
        <w:rPr>
          <w:rFonts w:ascii="Arial" w:hAnsi="Arial" w:cs="Arial"/>
          <w:sz w:val="20"/>
          <w:szCs w:val="20"/>
        </w:rPr>
        <w:t>ge</w:t>
      </w:r>
      <w:r w:rsidR="00907087">
        <w:rPr>
          <w:rFonts w:ascii="Arial" w:hAnsi="Arial" w:cs="Arial"/>
          <w:sz w:val="20"/>
          <w:szCs w:val="20"/>
        </w:rPr>
        <w:t xml:space="preserve">bruiker te voorkomen.  </w:t>
      </w:r>
      <w:r w:rsidR="00355823">
        <w:rPr>
          <w:rFonts w:ascii="Arial" w:hAnsi="Arial" w:cs="Arial"/>
          <w:sz w:val="20"/>
          <w:szCs w:val="20"/>
        </w:rPr>
        <w:br/>
      </w:r>
    </w:p>
    <w:sectPr w:rsidR="000124B3" w:rsidRPr="0060590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BE129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24F"/>
    <w:multiLevelType w:val="hybridMultilevel"/>
    <w:tmpl w:val="28E061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45763"/>
    <w:multiLevelType w:val="hybridMultilevel"/>
    <w:tmpl w:val="C8341B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124B3"/>
    <w:rsid w:val="0004174D"/>
    <w:rsid w:val="00042EE1"/>
    <w:rsid w:val="0006031E"/>
    <w:rsid w:val="0008259D"/>
    <w:rsid w:val="000A75E6"/>
    <w:rsid w:val="000B03AC"/>
    <w:rsid w:val="000C62CD"/>
    <w:rsid w:val="00117100"/>
    <w:rsid w:val="001850E2"/>
    <w:rsid w:val="00191046"/>
    <w:rsid w:val="001E2D50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55823"/>
    <w:rsid w:val="003A50B9"/>
    <w:rsid w:val="003A6D30"/>
    <w:rsid w:val="00430CAF"/>
    <w:rsid w:val="004B1B0D"/>
    <w:rsid w:val="004E0D61"/>
    <w:rsid w:val="004F14F0"/>
    <w:rsid w:val="004F1D45"/>
    <w:rsid w:val="00504E35"/>
    <w:rsid w:val="00520415"/>
    <w:rsid w:val="00543F7F"/>
    <w:rsid w:val="005E2F54"/>
    <w:rsid w:val="005E794C"/>
    <w:rsid w:val="005E7BF3"/>
    <w:rsid w:val="00605900"/>
    <w:rsid w:val="00627BC0"/>
    <w:rsid w:val="006432A6"/>
    <w:rsid w:val="00661603"/>
    <w:rsid w:val="0066796A"/>
    <w:rsid w:val="00697530"/>
    <w:rsid w:val="006A7BA9"/>
    <w:rsid w:val="006C4D73"/>
    <w:rsid w:val="006D4B6D"/>
    <w:rsid w:val="006D6FA1"/>
    <w:rsid w:val="006F3B4C"/>
    <w:rsid w:val="00733FAE"/>
    <w:rsid w:val="007377FE"/>
    <w:rsid w:val="0074321C"/>
    <w:rsid w:val="00743FC0"/>
    <w:rsid w:val="00760787"/>
    <w:rsid w:val="00761F9D"/>
    <w:rsid w:val="007A5613"/>
    <w:rsid w:val="007A6DFD"/>
    <w:rsid w:val="007B7A56"/>
    <w:rsid w:val="007C6A59"/>
    <w:rsid w:val="007D4C08"/>
    <w:rsid w:val="007D5983"/>
    <w:rsid w:val="007D6A1C"/>
    <w:rsid w:val="007E114E"/>
    <w:rsid w:val="007E287A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07087"/>
    <w:rsid w:val="00946D4B"/>
    <w:rsid w:val="0097193A"/>
    <w:rsid w:val="009A5FCB"/>
    <w:rsid w:val="009B5D00"/>
    <w:rsid w:val="009C2374"/>
    <w:rsid w:val="009C664D"/>
    <w:rsid w:val="009E7B2A"/>
    <w:rsid w:val="00A02EE2"/>
    <w:rsid w:val="00A2529F"/>
    <w:rsid w:val="00A329A4"/>
    <w:rsid w:val="00A6596C"/>
    <w:rsid w:val="00A749B2"/>
    <w:rsid w:val="00AA352B"/>
    <w:rsid w:val="00AB0BF1"/>
    <w:rsid w:val="00B42A53"/>
    <w:rsid w:val="00B70F9B"/>
    <w:rsid w:val="00B748A7"/>
    <w:rsid w:val="00B75987"/>
    <w:rsid w:val="00B94B22"/>
    <w:rsid w:val="00BB3D7E"/>
    <w:rsid w:val="00BE129D"/>
    <w:rsid w:val="00BF7A31"/>
    <w:rsid w:val="00C211E2"/>
    <w:rsid w:val="00C227CB"/>
    <w:rsid w:val="00C26DB4"/>
    <w:rsid w:val="00C6120E"/>
    <w:rsid w:val="00C72DE5"/>
    <w:rsid w:val="00C866AF"/>
    <w:rsid w:val="00C91AC4"/>
    <w:rsid w:val="00CA623E"/>
    <w:rsid w:val="00CA7465"/>
    <w:rsid w:val="00CC0BEC"/>
    <w:rsid w:val="00CC1735"/>
    <w:rsid w:val="00CF0344"/>
    <w:rsid w:val="00D07A59"/>
    <w:rsid w:val="00D100F3"/>
    <w:rsid w:val="00D114AB"/>
    <w:rsid w:val="00D32119"/>
    <w:rsid w:val="00D5246F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8395D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A9F6-9B4C-4264-9EE5-1BF70F1C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5</TotalTime>
  <Pages>2</Pages>
  <Words>337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2015-02-04T06:38:00Z</cp:lastPrinted>
  <dcterms:created xsi:type="dcterms:W3CDTF">2015-12-10T10:01:00Z</dcterms:created>
  <dcterms:modified xsi:type="dcterms:W3CDTF">2016-10-11T09:17:00Z</dcterms:modified>
</cp:coreProperties>
</file>